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680" w:rsidRDefault="00D43FA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-628647</wp:posOffset>
            </wp:positionH>
            <wp:positionV relativeFrom="paragraph">
              <wp:posOffset>0</wp:posOffset>
            </wp:positionV>
            <wp:extent cx="2720340" cy="95250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6680" w:rsidRDefault="00ED6680"/>
    <w:p w:rsidR="00ED6680" w:rsidRDefault="00ED6680"/>
    <w:p w:rsidR="00ED6680" w:rsidRDefault="00ED6680"/>
    <w:p w:rsidR="00ED6680" w:rsidRDefault="00ED6680"/>
    <w:p w:rsidR="00ED6680" w:rsidRDefault="00ED6680"/>
    <w:p w:rsidR="00ED6680" w:rsidRDefault="00ED6680">
      <w:pPr>
        <w:jc w:val="center"/>
      </w:pPr>
    </w:p>
    <w:p w:rsidR="00ED6680" w:rsidRDefault="00D43FAC">
      <w:pPr>
        <w:jc w:val="center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 xml:space="preserve">Advice and Guidance Initial contact Form </w:t>
      </w:r>
    </w:p>
    <w:p w:rsidR="00ED6680" w:rsidRDefault="00ED6680">
      <w:pPr>
        <w:jc w:val="center"/>
        <w:rPr>
          <w:rFonts w:ascii="Trebuchet MS" w:eastAsia="Trebuchet MS" w:hAnsi="Trebuchet MS" w:cs="Trebuchet MS"/>
          <w:b/>
          <w:u w:val="single"/>
        </w:rPr>
      </w:pPr>
    </w:p>
    <w:p w:rsidR="00ED6680" w:rsidRDefault="00D43FAC">
      <w:pPr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 xml:space="preserve">Please complete this form and send to the Advice and Guidance Team as part of your initial request for support. </w:t>
      </w:r>
    </w:p>
    <w:p w:rsidR="00ED6680" w:rsidRDefault="00D43FAC">
      <w:pPr>
        <w:jc w:val="center"/>
        <w:rPr>
          <w:b/>
          <w:u w:val="single"/>
        </w:rPr>
      </w:pPr>
      <w:r>
        <w:rPr>
          <w:b/>
          <w:u w:val="single"/>
        </w:rPr>
        <w:t>adviceandguidance@hospitalschool.manchester.sch.uk</w:t>
      </w:r>
    </w:p>
    <w:tbl>
      <w:tblPr>
        <w:tblStyle w:val="a1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992"/>
        <w:gridCol w:w="993"/>
        <w:gridCol w:w="1842"/>
        <w:gridCol w:w="1276"/>
        <w:gridCol w:w="1497"/>
      </w:tblGrid>
      <w:tr w:rsidR="00ED6680">
        <w:trPr>
          <w:jc w:val="center"/>
        </w:trPr>
        <w:tc>
          <w:tcPr>
            <w:tcW w:w="2400" w:type="dxa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Your Name and Role: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Phone number:</w:t>
            </w:r>
          </w:p>
        </w:tc>
        <w:tc>
          <w:tcPr>
            <w:tcW w:w="2773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ED6680">
        <w:trPr>
          <w:jc w:val="center"/>
        </w:trPr>
        <w:tc>
          <w:tcPr>
            <w:tcW w:w="2400" w:type="dxa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Date of referral: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Email address</w:t>
            </w:r>
          </w:p>
        </w:tc>
        <w:tc>
          <w:tcPr>
            <w:tcW w:w="2773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ED6680">
        <w:trPr>
          <w:trHeight w:val="432"/>
          <w:jc w:val="center"/>
        </w:trPr>
        <w:tc>
          <w:tcPr>
            <w:tcW w:w="2400" w:type="dxa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Name of Pupil: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Year Group:</w:t>
            </w:r>
          </w:p>
        </w:tc>
        <w:tc>
          <w:tcPr>
            <w:tcW w:w="2773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  <w:u w:val="single"/>
              </w:rPr>
            </w:pPr>
          </w:p>
        </w:tc>
      </w:tr>
      <w:tr w:rsidR="00ED6680">
        <w:trPr>
          <w:jc w:val="center"/>
        </w:trPr>
        <w:tc>
          <w:tcPr>
            <w:tcW w:w="438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Current Attendance: </w:t>
            </w:r>
          </w:p>
        </w:tc>
        <w:tc>
          <w:tcPr>
            <w:tcW w:w="461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  <w:u w:val="single"/>
              </w:rPr>
            </w:pPr>
          </w:p>
        </w:tc>
      </w:tr>
      <w:tr w:rsidR="00ED6680">
        <w:trPr>
          <w:jc w:val="center"/>
        </w:trPr>
        <w:tc>
          <w:tcPr>
            <w:tcW w:w="438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Agencies involved: </w:t>
            </w:r>
          </w:p>
        </w:tc>
        <w:tc>
          <w:tcPr>
            <w:tcW w:w="461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  <w:u w:val="single"/>
              </w:rPr>
            </w:pPr>
          </w:p>
        </w:tc>
      </w:tr>
      <w:tr w:rsidR="00ED6680">
        <w:trPr>
          <w:trHeight w:val="438"/>
          <w:jc w:val="center"/>
        </w:trPr>
        <w:tc>
          <w:tcPr>
            <w:tcW w:w="438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Medical Needs:</w:t>
            </w:r>
          </w:p>
        </w:tc>
        <w:tc>
          <w:tcPr>
            <w:tcW w:w="461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  <w:u w:val="single"/>
              </w:rPr>
            </w:pPr>
          </w:p>
        </w:tc>
      </w:tr>
      <w:tr w:rsidR="00ED6680">
        <w:trPr>
          <w:jc w:val="center"/>
        </w:trPr>
        <w:tc>
          <w:tcPr>
            <w:tcW w:w="2400" w:type="dxa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EHCP: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6680" w:rsidRDefault="00D43FAC">
            <w:pPr>
              <w:widowControl w:val="0"/>
              <w:spacing w:line="240" w:lineRule="auto"/>
              <w:ind w:left="44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Y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FFF"/>
          </w:tcPr>
          <w:p w:rsidR="00ED6680" w:rsidRDefault="00D43FAC">
            <w:pPr>
              <w:widowControl w:val="0"/>
              <w:spacing w:line="240" w:lineRule="auto"/>
              <w:ind w:left="16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</w:t>
            </w:r>
          </w:p>
        </w:tc>
        <w:tc>
          <w:tcPr>
            <w:tcW w:w="1842" w:type="dxa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rebuchet MS" w:eastAsia="Trebuchet MS" w:hAnsi="Trebuchet MS" w:cs="Trebuchet MS"/>
                <w:b/>
                <w:u w:val="single"/>
              </w:rPr>
            </w:pPr>
            <w:r>
              <w:rPr>
                <w:rFonts w:ascii="Trebuchet MS" w:eastAsia="Trebuchet MS" w:hAnsi="Trebuchet MS" w:cs="Trebuchet MS"/>
                <w:b/>
              </w:rPr>
              <w:t>Early Help involvement: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"/>
              <w:jc w:val="center"/>
              <w:rPr>
                <w:rFonts w:ascii="Trebuchet MS" w:eastAsia="Trebuchet MS" w:hAnsi="Trebuchet MS" w:cs="Trebuchet MS"/>
                <w:b/>
                <w:u w:val="single"/>
              </w:rPr>
            </w:pPr>
            <w:bookmarkStart w:id="1" w:name="_heading=h.gjdgxs" w:colFirst="0" w:colLast="0"/>
            <w:bookmarkEnd w:id="1"/>
            <w:r>
              <w:rPr>
                <w:rFonts w:ascii="Trebuchet MS" w:eastAsia="Trebuchet MS" w:hAnsi="Trebuchet MS" w:cs="Trebuchet MS"/>
                <w:b/>
              </w:rPr>
              <w:t>Y</w:t>
            </w:r>
          </w:p>
        </w:tc>
        <w:tc>
          <w:tcPr>
            <w:tcW w:w="1497" w:type="dxa"/>
            <w:tcBorders>
              <w:left w:val="single" w:sz="4" w:space="0" w:color="000000"/>
            </w:tcBorders>
            <w:shd w:val="clear" w:color="auto" w:fill="FFFFFF"/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/>
              <w:jc w:val="center"/>
              <w:rPr>
                <w:rFonts w:ascii="Trebuchet MS" w:eastAsia="Trebuchet MS" w:hAnsi="Trebuchet MS" w:cs="Trebuchet MS"/>
                <w:b/>
                <w:u w:val="single"/>
              </w:rPr>
            </w:pPr>
            <w:r>
              <w:rPr>
                <w:rFonts w:ascii="Trebuchet MS" w:eastAsia="Trebuchet MS" w:hAnsi="Trebuchet MS" w:cs="Trebuchet MS"/>
                <w:b/>
              </w:rPr>
              <w:t>N</w:t>
            </w:r>
          </w:p>
        </w:tc>
      </w:tr>
      <w:tr w:rsidR="00ED6680">
        <w:trPr>
          <w:jc w:val="center"/>
        </w:trPr>
        <w:tc>
          <w:tcPr>
            <w:tcW w:w="438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Primary Concern:</w:t>
            </w:r>
          </w:p>
          <w:p w:rsidR="00ED6680" w:rsidRDefault="00D43FAC">
            <w:pPr>
              <w:rPr>
                <w:rFonts w:ascii="Trebuchet MS" w:eastAsia="Trebuchet MS" w:hAnsi="Trebuchet MS" w:cs="Trebuchet MS"/>
                <w:i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What is concerning you the most? This is the area we will seek to support first.</w:t>
            </w:r>
          </w:p>
        </w:tc>
        <w:tc>
          <w:tcPr>
            <w:tcW w:w="461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ED6680">
        <w:trPr>
          <w:jc w:val="center"/>
        </w:trPr>
        <w:tc>
          <w:tcPr>
            <w:tcW w:w="438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Related concerns:</w:t>
            </w:r>
          </w:p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i/>
                <w:sz w:val="18"/>
                <w:szCs w:val="18"/>
              </w:rPr>
              <w:t>What other concerns do you have related to your primary concern?</w:t>
            </w:r>
          </w:p>
        </w:tc>
        <w:tc>
          <w:tcPr>
            <w:tcW w:w="461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  <w:u w:val="single"/>
              </w:rPr>
            </w:pPr>
          </w:p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  <w:u w:val="single"/>
              </w:rPr>
            </w:pPr>
          </w:p>
        </w:tc>
      </w:tr>
      <w:tr w:rsidR="00ED6680">
        <w:trPr>
          <w:jc w:val="center"/>
        </w:trPr>
        <w:tc>
          <w:tcPr>
            <w:tcW w:w="438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What actions have you already taken? </w:t>
            </w:r>
          </w:p>
        </w:tc>
        <w:tc>
          <w:tcPr>
            <w:tcW w:w="461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  <w:u w:val="single"/>
              </w:rPr>
            </w:pPr>
          </w:p>
        </w:tc>
      </w:tr>
      <w:tr w:rsidR="00ED6680">
        <w:trPr>
          <w:jc w:val="center"/>
        </w:trPr>
        <w:tc>
          <w:tcPr>
            <w:tcW w:w="438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D43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What support are you hoping we will provide?</w:t>
            </w:r>
          </w:p>
        </w:tc>
        <w:tc>
          <w:tcPr>
            <w:tcW w:w="461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80" w:rsidRDefault="00ED6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  <w:u w:val="single"/>
              </w:rPr>
            </w:pPr>
          </w:p>
        </w:tc>
      </w:tr>
    </w:tbl>
    <w:p w:rsidR="00ED6680" w:rsidRDefault="00ED6680">
      <w:pPr>
        <w:jc w:val="center"/>
        <w:rPr>
          <w:b/>
          <w:u w:val="single"/>
        </w:rPr>
      </w:pPr>
    </w:p>
    <w:p w:rsidR="00ED6680" w:rsidRDefault="00ED6680"/>
    <w:sectPr w:rsidR="00ED66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80"/>
    <w:rsid w:val="00D43FAC"/>
    <w:rsid w:val="00ED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2EC327-A4E1-4405-A38E-EDFE3D6A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/abNGMIG9zgX+36gvg7EO9gQA==">CgMxLjAyCGguZ2pkZ3hzOAByITFfeEttbmYwVEhnWlEyeHBRamNxUEpPdXRPc1VXUGQ5Rw==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Cunha</dc:creator>
  <cp:lastModifiedBy>Joanna Goodfellow</cp:lastModifiedBy>
  <cp:revision>2</cp:revision>
  <dcterms:created xsi:type="dcterms:W3CDTF">2023-11-20T12:30:00Z</dcterms:created>
  <dcterms:modified xsi:type="dcterms:W3CDTF">2023-11-20T12:30:00Z</dcterms:modified>
</cp:coreProperties>
</file>