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B6BA5" w14:textId="77777777" w:rsidR="009D215A" w:rsidRDefault="009D215A" w:rsidP="00A54E8A">
      <w:pPr>
        <w:rPr>
          <w:b/>
          <w:bCs/>
          <w:color w:val="A02B93" w:themeColor="accent5"/>
          <w:sz w:val="20"/>
          <w:szCs w:val="20"/>
        </w:rPr>
      </w:pPr>
    </w:p>
    <w:p w14:paraId="56CEBC62" w14:textId="65E8EE57" w:rsidR="00A54E8A" w:rsidRPr="00AD0B17" w:rsidRDefault="00A54E8A" w:rsidP="00A54E8A">
      <w:pPr>
        <w:rPr>
          <w:b/>
          <w:bCs/>
          <w:color w:val="000000" w:themeColor="text1"/>
          <w:sz w:val="20"/>
          <w:szCs w:val="20"/>
        </w:rPr>
      </w:pPr>
      <w:r w:rsidRPr="00AD0B17">
        <w:rPr>
          <w:b/>
          <w:bCs/>
          <w:color w:val="000000" w:themeColor="text1"/>
          <w:sz w:val="20"/>
          <w:szCs w:val="20"/>
        </w:rPr>
        <w:t xml:space="preserve">Section 19 </w:t>
      </w:r>
      <w:r w:rsidR="00A97C25" w:rsidRPr="00AD0B17">
        <w:rPr>
          <w:b/>
          <w:bCs/>
          <w:color w:val="000000" w:themeColor="text1"/>
          <w:sz w:val="20"/>
          <w:szCs w:val="20"/>
        </w:rPr>
        <w:t>referral -</w:t>
      </w:r>
      <w:r w:rsidR="001648AD">
        <w:rPr>
          <w:b/>
          <w:bCs/>
          <w:color w:val="000000" w:themeColor="text1"/>
          <w:sz w:val="20"/>
          <w:szCs w:val="20"/>
        </w:rPr>
        <w:t xml:space="preserve"> </w:t>
      </w:r>
      <w:r w:rsidRPr="00AD0B17">
        <w:rPr>
          <w:b/>
          <w:bCs/>
          <w:color w:val="000000" w:themeColor="text1"/>
          <w:sz w:val="20"/>
          <w:szCs w:val="20"/>
        </w:rPr>
        <w:t>What you need</w:t>
      </w:r>
      <w:r w:rsidR="004F7E0E" w:rsidRPr="00AD0B17">
        <w:rPr>
          <w:b/>
          <w:bCs/>
          <w:color w:val="000000" w:themeColor="text1"/>
          <w:sz w:val="20"/>
          <w:szCs w:val="20"/>
        </w:rPr>
        <w:t xml:space="preserve"> to complete the form</w:t>
      </w:r>
    </w:p>
    <w:p w14:paraId="541DD6DD" w14:textId="77777777" w:rsidR="00A54E8A" w:rsidRPr="00AD0B17" w:rsidRDefault="00A54E8A" w:rsidP="00A54E8A">
      <w:pPr>
        <w:rPr>
          <w:b/>
          <w:bCs/>
          <w:sz w:val="20"/>
          <w:szCs w:val="20"/>
        </w:rPr>
      </w:pPr>
      <w:r w:rsidRPr="00AD0B17">
        <w:rPr>
          <w:b/>
          <w:bCs/>
          <w:sz w:val="20"/>
          <w:szCs w:val="20"/>
        </w:rPr>
        <w:t>You will need to provide specific information to make a Section 19 Education Access referral.</w:t>
      </w:r>
    </w:p>
    <w:p w14:paraId="17C8BF45" w14:textId="1DE783E6" w:rsidR="00A54E8A" w:rsidRPr="00AD0B17" w:rsidRDefault="00A54E8A" w:rsidP="00A54E8A">
      <w:pPr>
        <w:rPr>
          <w:b/>
          <w:bCs/>
          <w:sz w:val="20"/>
          <w:szCs w:val="20"/>
        </w:rPr>
      </w:pPr>
      <w:r w:rsidRPr="00AD0B17">
        <w:rPr>
          <w:b/>
          <w:bCs/>
          <w:sz w:val="20"/>
          <w:szCs w:val="20"/>
        </w:rPr>
        <w:t xml:space="preserve">We recommend gathering the information before you </w:t>
      </w:r>
      <w:r w:rsidR="00A97C25" w:rsidRPr="00AD0B17">
        <w:rPr>
          <w:b/>
          <w:bCs/>
          <w:sz w:val="20"/>
          <w:szCs w:val="20"/>
        </w:rPr>
        <w:t>start or</w:t>
      </w:r>
      <w:r w:rsidRPr="00AD0B17">
        <w:rPr>
          <w:b/>
          <w:bCs/>
          <w:sz w:val="20"/>
          <w:szCs w:val="20"/>
        </w:rPr>
        <w:t xml:space="preserve"> have access to staff who can provide it.</w:t>
      </w:r>
    </w:p>
    <w:p w14:paraId="0B5E6B86" w14:textId="77777777" w:rsidR="00A54E8A" w:rsidRPr="00AD0B17" w:rsidRDefault="00A54E8A" w:rsidP="00A54E8A">
      <w:pPr>
        <w:rPr>
          <w:b/>
          <w:bCs/>
          <w:sz w:val="20"/>
          <w:szCs w:val="20"/>
        </w:rPr>
      </w:pPr>
      <w:r w:rsidRPr="00AD0B17">
        <w:rPr>
          <w:b/>
          <w:bCs/>
          <w:sz w:val="20"/>
          <w:szCs w:val="20"/>
        </w:rPr>
        <w:t>Note that the list is not exhaustive. Additional information may be required due to the child or young person’s circumstances.</w:t>
      </w:r>
    </w:p>
    <w:p w14:paraId="3E33594B" w14:textId="77777777" w:rsidR="00AD0B17" w:rsidRPr="00AD0B17" w:rsidRDefault="00AD0B17" w:rsidP="00AD0B17">
      <w:pPr>
        <w:spacing w:line="240" w:lineRule="auto"/>
        <w:rPr>
          <w:color w:val="A02B93" w:themeColor="accent5"/>
          <w:sz w:val="20"/>
          <w:szCs w:val="20"/>
        </w:rPr>
      </w:pPr>
      <w:r w:rsidRPr="00AD0B17">
        <w:rPr>
          <w:color w:val="A02B93" w:themeColor="accent5"/>
          <w:sz w:val="20"/>
          <w:szCs w:val="20"/>
        </w:rPr>
        <w:t>Pupil information</w:t>
      </w:r>
      <w:r w:rsidRPr="00AD0B17">
        <w:rPr>
          <w:color w:val="A02B93" w:themeColor="accent5"/>
          <w:sz w:val="20"/>
          <w:szCs w:val="20"/>
        </w:rPr>
        <w:tab/>
      </w:r>
    </w:p>
    <w:p w14:paraId="52F56F4E" w14:textId="77777777" w:rsidR="00AD0B17" w:rsidRPr="00AD0B17" w:rsidRDefault="00AD0B17" w:rsidP="00AD0B17">
      <w:pPr>
        <w:spacing w:line="240" w:lineRule="auto"/>
        <w:rPr>
          <w:sz w:val="20"/>
          <w:szCs w:val="20"/>
        </w:rPr>
      </w:pPr>
      <w:r w:rsidRPr="00AD0B17">
        <w:rPr>
          <w:sz w:val="20"/>
          <w:szCs w:val="20"/>
        </w:rPr>
        <w:t>•</w:t>
      </w:r>
      <w:r w:rsidRPr="00AD0B17">
        <w:rPr>
          <w:sz w:val="20"/>
          <w:szCs w:val="20"/>
        </w:rPr>
        <w:tab/>
        <w:t>Personal information - name, date of birth etc.</w:t>
      </w:r>
    </w:p>
    <w:p w14:paraId="2CBBF41B" w14:textId="77777777" w:rsidR="00AD0B17" w:rsidRPr="00AD0B17" w:rsidRDefault="00AD0B17" w:rsidP="00AD0B17">
      <w:pPr>
        <w:spacing w:line="240" w:lineRule="auto"/>
        <w:rPr>
          <w:sz w:val="20"/>
          <w:szCs w:val="20"/>
        </w:rPr>
      </w:pPr>
      <w:r w:rsidRPr="00AD0B17">
        <w:rPr>
          <w:sz w:val="20"/>
          <w:szCs w:val="20"/>
        </w:rPr>
        <w:t>•</w:t>
      </w:r>
      <w:r w:rsidRPr="00AD0B17">
        <w:rPr>
          <w:sz w:val="20"/>
          <w:szCs w:val="20"/>
        </w:rPr>
        <w:tab/>
        <w:t>Graduated Response documentation</w:t>
      </w:r>
    </w:p>
    <w:p w14:paraId="41907172" w14:textId="77777777" w:rsidR="00AD0B17" w:rsidRPr="00AD0B17" w:rsidRDefault="00AD0B17" w:rsidP="00AD0B17">
      <w:pPr>
        <w:spacing w:line="240" w:lineRule="auto"/>
        <w:rPr>
          <w:sz w:val="20"/>
          <w:szCs w:val="20"/>
        </w:rPr>
      </w:pPr>
      <w:r w:rsidRPr="00AD0B17">
        <w:rPr>
          <w:sz w:val="20"/>
          <w:szCs w:val="20"/>
        </w:rPr>
        <w:t>•</w:t>
      </w:r>
      <w:r w:rsidRPr="00AD0B17">
        <w:rPr>
          <w:sz w:val="20"/>
          <w:szCs w:val="20"/>
        </w:rPr>
        <w:tab/>
        <w:t>Special educational needs information</w:t>
      </w:r>
    </w:p>
    <w:p w14:paraId="5D5D00BF" w14:textId="77777777" w:rsidR="00AD0B17" w:rsidRPr="00AD0B17" w:rsidRDefault="00AD0B17" w:rsidP="00AD0B17">
      <w:pPr>
        <w:spacing w:line="240" w:lineRule="auto"/>
        <w:rPr>
          <w:sz w:val="20"/>
          <w:szCs w:val="20"/>
        </w:rPr>
      </w:pPr>
      <w:r w:rsidRPr="00AD0B17">
        <w:rPr>
          <w:sz w:val="20"/>
          <w:szCs w:val="20"/>
        </w:rPr>
        <w:t>•</w:t>
      </w:r>
      <w:r w:rsidRPr="00AD0B17">
        <w:rPr>
          <w:sz w:val="20"/>
          <w:szCs w:val="20"/>
        </w:rPr>
        <w:tab/>
        <w:t>Social care involvement and contact information</w:t>
      </w:r>
    </w:p>
    <w:p w14:paraId="53F29386" w14:textId="77777777" w:rsidR="00AD0B17" w:rsidRPr="00AD0B17" w:rsidRDefault="00AD0B17" w:rsidP="00AD0B17">
      <w:pPr>
        <w:spacing w:line="240" w:lineRule="auto"/>
        <w:rPr>
          <w:sz w:val="20"/>
          <w:szCs w:val="20"/>
        </w:rPr>
      </w:pPr>
      <w:r w:rsidRPr="00AD0B17">
        <w:rPr>
          <w:sz w:val="20"/>
          <w:szCs w:val="20"/>
        </w:rPr>
        <w:t>•</w:t>
      </w:r>
      <w:r w:rsidRPr="00AD0B17">
        <w:rPr>
          <w:sz w:val="20"/>
          <w:szCs w:val="20"/>
        </w:rPr>
        <w:tab/>
        <w:t>Risks and associated risk assessment documentation</w:t>
      </w:r>
    </w:p>
    <w:p w14:paraId="1C126A5A" w14:textId="77777777" w:rsidR="00AD0B17" w:rsidRPr="00AD0B17" w:rsidRDefault="00AD0B17" w:rsidP="00AD0B17">
      <w:pPr>
        <w:spacing w:line="240" w:lineRule="auto"/>
        <w:rPr>
          <w:color w:val="A02B93" w:themeColor="accent5"/>
          <w:sz w:val="20"/>
          <w:szCs w:val="20"/>
        </w:rPr>
      </w:pPr>
      <w:r w:rsidRPr="00AD0B17">
        <w:rPr>
          <w:color w:val="A02B93" w:themeColor="accent5"/>
          <w:sz w:val="20"/>
          <w:szCs w:val="20"/>
        </w:rPr>
        <w:t>Educational record</w:t>
      </w:r>
      <w:r w:rsidRPr="00AD0B17">
        <w:rPr>
          <w:color w:val="A02B93" w:themeColor="accent5"/>
          <w:sz w:val="20"/>
          <w:szCs w:val="20"/>
        </w:rPr>
        <w:tab/>
      </w:r>
    </w:p>
    <w:p w14:paraId="0986BD0A" w14:textId="77777777" w:rsidR="00AD0B17" w:rsidRPr="00AD0B17" w:rsidRDefault="00AD0B17" w:rsidP="00AD0B17">
      <w:pPr>
        <w:spacing w:line="240" w:lineRule="auto"/>
        <w:rPr>
          <w:sz w:val="20"/>
          <w:szCs w:val="20"/>
        </w:rPr>
      </w:pPr>
      <w:r w:rsidRPr="00AD0B17">
        <w:rPr>
          <w:sz w:val="20"/>
          <w:szCs w:val="20"/>
        </w:rPr>
        <w:t>•</w:t>
      </w:r>
      <w:r w:rsidRPr="00AD0B17">
        <w:rPr>
          <w:sz w:val="20"/>
          <w:szCs w:val="20"/>
        </w:rPr>
        <w:tab/>
        <w:t>Core educational attainment, progress and attitude to learning</w:t>
      </w:r>
    </w:p>
    <w:p w14:paraId="110EE0E8" w14:textId="77777777" w:rsidR="00AD0B17" w:rsidRPr="00AD0B17" w:rsidRDefault="00AD0B17" w:rsidP="00AD0B17">
      <w:pPr>
        <w:spacing w:line="240" w:lineRule="auto"/>
        <w:rPr>
          <w:sz w:val="20"/>
          <w:szCs w:val="20"/>
        </w:rPr>
      </w:pPr>
      <w:r w:rsidRPr="00AD0B17">
        <w:rPr>
          <w:sz w:val="20"/>
          <w:szCs w:val="20"/>
        </w:rPr>
        <w:t>•</w:t>
      </w:r>
      <w:r w:rsidRPr="00AD0B17">
        <w:rPr>
          <w:sz w:val="20"/>
          <w:szCs w:val="20"/>
        </w:rPr>
        <w:tab/>
        <w:t>Pupil’s strengths and areas of development</w:t>
      </w:r>
    </w:p>
    <w:p w14:paraId="02D6E792" w14:textId="77777777" w:rsidR="00AD0B17" w:rsidRPr="00AD0B17" w:rsidRDefault="00AD0B17" w:rsidP="00AD0B17">
      <w:pPr>
        <w:spacing w:line="240" w:lineRule="auto"/>
        <w:rPr>
          <w:sz w:val="20"/>
          <w:szCs w:val="20"/>
        </w:rPr>
      </w:pPr>
      <w:r w:rsidRPr="00AD0B17">
        <w:rPr>
          <w:sz w:val="20"/>
          <w:szCs w:val="20"/>
        </w:rPr>
        <w:t>•</w:t>
      </w:r>
      <w:r w:rsidRPr="00AD0B17">
        <w:rPr>
          <w:sz w:val="20"/>
          <w:szCs w:val="20"/>
        </w:rPr>
        <w:tab/>
        <w:t>Attendance breakdown</w:t>
      </w:r>
    </w:p>
    <w:p w14:paraId="097E83DD" w14:textId="77777777" w:rsidR="00AD0B17" w:rsidRPr="00AD0B17" w:rsidRDefault="00AD0B17" w:rsidP="00AD0B17">
      <w:pPr>
        <w:spacing w:line="240" w:lineRule="auto"/>
        <w:rPr>
          <w:sz w:val="20"/>
          <w:szCs w:val="20"/>
        </w:rPr>
      </w:pPr>
      <w:r w:rsidRPr="00AD0B17">
        <w:rPr>
          <w:sz w:val="20"/>
          <w:szCs w:val="20"/>
        </w:rPr>
        <w:t>•</w:t>
      </w:r>
      <w:r w:rsidRPr="00AD0B17">
        <w:rPr>
          <w:sz w:val="20"/>
          <w:szCs w:val="20"/>
        </w:rPr>
        <w:tab/>
        <w:t>Exclusions overview (suspension and permanent)</w:t>
      </w:r>
    </w:p>
    <w:p w14:paraId="55957520" w14:textId="77777777" w:rsidR="00AD0B17" w:rsidRPr="00AD0B17" w:rsidRDefault="00AD0B17" w:rsidP="00AD0B17">
      <w:pPr>
        <w:spacing w:line="240" w:lineRule="auto"/>
        <w:rPr>
          <w:sz w:val="20"/>
          <w:szCs w:val="20"/>
        </w:rPr>
      </w:pPr>
      <w:r w:rsidRPr="00AD0B17">
        <w:rPr>
          <w:sz w:val="20"/>
          <w:szCs w:val="20"/>
        </w:rPr>
        <w:t>•</w:t>
      </w:r>
      <w:r w:rsidRPr="00AD0B17">
        <w:rPr>
          <w:sz w:val="20"/>
          <w:szCs w:val="20"/>
        </w:rPr>
        <w:tab/>
        <w:t>Presenting needs leading to referral</w:t>
      </w:r>
    </w:p>
    <w:p w14:paraId="61BB342A" w14:textId="77777777" w:rsidR="00AD0B17" w:rsidRPr="00AD0B17" w:rsidRDefault="00AD0B17" w:rsidP="00AD0B17">
      <w:pPr>
        <w:spacing w:line="240" w:lineRule="auto"/>
        <w:rPr>
          <w:sz w:val="20"/>
          <w:szCs w:val="20"/>
        </w:rPr>
      </w:pPr>
      <w:r w:rsidRPr="00AD0B17">
        <w:rPr>
          <w:sz w:val="20"/>
          <w:szCs w:val="20"/>
        </w:rPr>
        <w:t>•</w:t>
      </w:r>
      <w:r w:rsidRPr="00AD0B17">
        <w:rPr>
          <w:sz w:val="20"/>
          <w:szCs w:val="20"/>
        </w:rPr>
        <w:tab/>
        <w:t>Agency involvement and contact</w:t>
      </w:r>
    </w:p>
    <w:p w14:paraId="65CD2139" w14:textId="77777777" w:rsidR="00AD0B17" w:rsidRPr="00AD0B17" w:rsidRDefault="00AD0B17" w:rsidP="00AD0B17">
      <w:pPr>
        <w:spacing w:line="240" w:lineRule="auto"/>
        <w:rPr>
          <w:color w:val="A02B93" w:themeColor="accent5"/>
          <w:sz w:val="20"/>
          <w:szCs w:val="20"/>
        </w:rPr>
      </w:pPr>
      <w:r w:rsidRPr="00AD0B17">
        <w:rPr>
          <w:color w:val="A02B93" w:themeColor="accent5"/>
          <w:sz w:val="20"/>
          <w:szCs w:val="20"/>
        </w:rPr>
        <w:t>Current educational provision</w:t>
      </w:r>
      <w:r w:rsidRPr="00AD0B17">
        <w:rPr>
          <w:color w:val="A02B93" w:themeColor="accent5"/>
          <w:sz w:val="20"/>
          <w:szCs w:val="20"/>
        </w:rPr>
        <w:tab/>
      </w:r>
    </w:p>
    <w:p w14:paraId="09806C1D" w14:textId="77777777" w:rsidR="00AD0B17" w:rsidRPr="00AD0B17" w:rsidRDefault="00AD0B17" w:rsidP="00AD0B17">
      <w:pPr>
        <w:spacing w:line="240" w:lineRule="auto"/>
        <w:rPr>
          <w:sz w:val="20"/>
          <w:szCs w:val="20"/>
        </w:rPr>
      </w:pPr>
      <w:r w:rsidRPr="00AD0B17">
        <w:rPr>
          <w:sz w:val="20"/>
          <w:szCs w:val="20"/>
        </w:rPr>
        <w:t>•</w:t>
      </w:r>
      <w:r w:rsidRPr="00AD0B17">
        <w:rPr>
          <w:sz w:val="20"/>
          <w:szCs w:val="20"/>
        </w:rPr>
        <w:tab/>
        <w:t>Barriers to education</w:t>
      </w:r>
    </w:p>
    <w:p w14:paraId="1EC0574C" w14:textId="77777777" w:rsidR="00AD0B17" w:rsidRPr="00AD0B17" w:rsidRDefault="00AD0B17" w:rsidP="00AD0B17">
      <w:pPr>
        <w:spacing w:line="240" w:lineRule="auto"/>
        <w:rPr>
          <w:sz w:val="20"/>
          <w:szCs w:val="20"/>
        </w:rPr>
      </w:pPr>
      <w:r w:rsidRPr="00AD0B17">
        <w:rPr>
          <w:sz w:val="20"/>
          <w:szCs w:val="20"/>
        </w:rPr>
        <w:t>•</w:t>
      </w:r>
      <w:r w:rsidRPr="00AD0B17">
        <w:rPr>
          <w:sz w:val="20"/>
          <w:szCs w:val="20"/>
        </w:rPr>
        <w:tab/>
        <w:t>Reasonable adjustments and support implemented</w:t>
      </w:r>
    </w:p>
    <w:p w14:paraId="53E1D261" w14:textId="77777777" w:rsidR="00AD0B17" w:rsidRPr="00AD0B17" w:rsidRDefault="00AD0B17" w:rsidP="00AD0B17">
      <w:pPr>
        <w:spacing w:line="240" w:lineRule="auto"/>
        <w:rPr>
          <w:sz w:val="20"/>
          <w:szCs w:val="20"/>
        </w:rPr>
      </w:pPr>
      <w:r w:rsidRPr="00AD0B17">
        <w:rPr>
          <w:sz w:val="20"/>
          <w:szCs w:val="20"/>
        </w:rPr>
        <w:t>•</w:t>
      </w:r>
      <w:r w:rsidRPr="00AD0B17">
        <w:rPr>
          <w:sz w:val="20"/>
          <w:szCs w:val="20"/>
        </w:rPr>
        <w:tab/>
        <w:t>Assessments completed</w:t>
      </w:r>
    </w:p>
    <w:p w14:paraId="1950AFED" w14:textId="77777777" w:rsidR="00AD0B17" w:rsidRPr="00AD0B17" w:rsidRDefault="00AD0B17" w:rsidP="00AD0B17">
      <w:pPr>
        <w:spacing w:line="240" w:lineRule="auto"/>
        <w:rPr>
          <w:sz w:val="20"/>
          <w:szCs w:val="20"/>
        </w:rPr>
      </w:pPr>
      <w:r w:rsidRPr="00AD0B17">
        <w:rPr>
          <w:sz w:val="20"/>
          <w:szCs w:val="20"/>
        </w:rPr>
        <w:t>•</w:t>
      </w:r>
      <w:r w:rsidRPr="00AD0B17">
        <w:rPr>
          <w:sz w:val="20"/>
          <w:szCs w:val="20"/>
        </w:rPr>
        <w:tab/>
        <w:t>Remote education and ability to learn independently</w:t>
      </w:r>
    </w:p>
    <w:p w14:paraId="4779E506" w14:textId="77777777" w:rsidR="00AD0B17" w:rsidRPr="00AD0B17" w:rsidRDefault="00AD0B17" w:rsidP="00AD0B17">
      <w:pPr>
        <w:spacing w:line="240" w:lineRule="auto"/>
        <w:rPr>
          <w:sz w:val="20"/>
          <w:szCs w:val="20"/>
        </w:rPr>
      </w:pPr>
      <w:r w:rsidRPr="00AD0B17">
        <w:rPr>
          <w:sz w:val="20"/>
          <w:szCs w:val="20"/>
        </w:rPr>
        <w:t>•</w:t>
      </w:r>
      <w:r w:rsidRPr="00AD0B17">
        <w:rPr>
          <w:sz w:val="20"/>
          <w:szCs w:val="20"/>
        </w:rPr>
        <w:tab/>
        <w:t>Parental and pupil views on education</w:t>
      </w:r>
    </w:p>
    <w:p w14:paraId="2A53ED6C" w14:textId="77777777" w:rsidR="00AD0B17" w:rsidRPr="00AD0B17" w:rsidRDefault="00AD0B17" w:rsidP="00AD0B17">
      <w:pPr>
        <w:spacing w:line="240" w:lineRule="auto"/>
        <w:rPr>
          <w:sz w:val="20"/>
          <w:szCs w:val="20"/>
        </w:rPr>
      </w:pPr>
      <w:r w:rsidRPr="00AD0B17">
        <w:rPr>
          <w:sz w:val="20"/>
          <w:szCs w:val="20"/>
        </w:rPr>
        <w:t>•</w:t>
      </w:r>
      <w:r w:rsidRPr="00AD0B17">
        <w:rPr>
          <w:sz w:val="20"/>
          <w:szCs w:val="20"/>
        </w:rPr>
        <w:tab/>
        <w:t>Alternative provision and outreach information</w:t>
      </w:r>
    </w:p>
    <w:p w14:paraId="70C824B1" w14:textId="77777777" w:rsidR="00AD0B17" w:rsidRPr="00AD0B17" w:rsidRDefault="00AD0B17" w:rsidP="00AD0B17">
      <w:pPr>
        <w:spacing w:line="240" w:lineRule="auto"/>
        <w:rPr>
          <w:color w:val="A02B93" w:themeColor="accent5"/>
          <w:sz w:val="20"/>
          <w:szCs w:val="20"/>
        </w:rPr>
      </w:pPr>
      <w:r w:rsidRPr="00AD0B17">
        <w:rPr>
          <w:color w:val="A02B93" w:themeColor="accent5"/>
          <w:sz w:val="20"/>
          <w:szCs w:val="20"/>
        </w:rPr>
        <w:t>Medical conditions</w:t>
      </w:r>
      <w:r w:rsidRPr="00AD0B17">
        <w:rPr>
          <w:color w:val="A02B93" w:themeColor="accent5"/>
          <w:sz w:val="20"/>
          <w:szCs w:val="20"/>
        </w:rPr>
        <w:tab/>
      </w:r>
    </w:p>
    <w:p w14:paraId="4934A00C" w14:textId="77777777" w:rsidR="00AD0B17" w:rsidRPr="00AD0B17" w:rsidRDefault="00AD0B17" w:rsidP="00AD0B17">
      <w:pPr>
        <w:spacing w:line="240" w:lineRule="auto"/>
        <w:rPr>
          <w:sz w:val="20"/>
          <w:szCs w:val="20"/>
        </w:rPr>
      </w:pPr>
      <w:r w:rsidRPr="00AD0B17">
        <w:rPr>
          <w:sz w:val="20"/>
          <w:szCs w:val="20"/>
        </w:rPr>
        <w:t>•</w:t>
      </w:r>
      <w:r w:rsidRPr="00AD0B17">
        <w:rPr>
          <w:sz w:val="20"/>
          <w:szCs w:val="20"/>
        </w:rPr>
        <w:tab/>
        <w:t>Medical needs overview</w:t>
      </w:r>
    </w:p>
    <w:p w14:paraId="02ECCF0B" w14:textId="77777777" w:rsidR="00AD0B17" w:rsidRPr="00AD0B17" w:rsidRDefault="00AD0B17" w:rsidP="00AD0B17">
      <w:pPr>
        <w:spacing w:line="240" w:lineRule="auto"/>
        <w:rPr>
          <w:sz w:val="20"/>
          <w:szCs w:val="20"/>
        </w:rPr>
      </w:pPr>
      <w:r w:rsidRPr="00AD0B17">
        <w:rPr>
          <w:sz w:val="20"/>
          <w:szCs w:val="20"/>
        </w:rPr>
        <w:t>•</w:t>
      </w:r>
      <w:r w:rsidRPr="00AD0B17">
        <w:rPr>
          <w:sz w:val="20"/>
          <w:szCs w:val="20"/>
        </w:rPr>
        <w:tab/>
        <w:t>Supporting medical documentation</w:t>
      </w:r>
    </w:p>
    <w:p w14:paraId="51CF94F0" w14:textId="77777777" w:rsidR="00AD0B17" w:rsidRPr="00AD0B17" w:rsidRDefault="00AD0B17" w:rsidP="00AD0B17">
      <w:pPr>
        <w:spacing w:line="240" w:lineRule="auto"/>
        <w:rPr>
          <w:sz w:val="20"/>
          <w:szCs w:val="20"/>
        </w:rPr>
      </w:pPr>
      <w:r w:rsidRPr="00AD0B17">
        <w:rPr>
          <w:sz w:val="20"/>
          <w:szCs w:val="20"/>
        </w:rPr>
        <w:t>•</w:t>
      </w:r>
      <w:r w:rsidRPr="00AD0B17">
        <w:rPr>
          <w:sz w:val="20"/>
          <w:szCs w:val="20"/>
        </w:rPr>
        <w:tab/>
        <w:t>Medical needs policy</w:t>
      </w:r>
    </w:p>
    <w:p w14:paraId="3939F3DC" w14:textId="77777777" w:rsidR="00AD0B17" w:rsidRPr="00AD0B17" w:rsidRDefault="00AD0B17" w:rsidP="00AD0B17">
      <w:pPr>
        <w:spacing w:line="240" w:lineRule="auto"/>
        <w:rPr>
          <w:sz w:val="20"/>
          <w:szCs w:val="20"/>
        </w:rPr>
      </w:pPr>
      <w:r w:rsidRPr="00AD0B17">
        <w:rPr>
          <w:color w:val="A02B93" w:themeColor="accent5"/>
          <w:sz w:val="20"/>
          <w:szCs w:val="20"/>
        </w:rPr>
        <w:t>Parent / Guardian information</w:t>
      </w:r>
      <w:r w:rsidRPr="00AD0B17">
        <w:rPr>
          <w:sz w:val="20"/>
          <w:szCs w:val="20"/>
        </w:rPr>
        <w:tab/>
      </w:r>
    </w:p>
    <w:p w14:paraId="2391A105" w14:textId="22A1EE26" w:rsidR="00AD0B17" w:rsidRPr="00AD0B17" w:rsidRDefault="00AD0B17" w:rsidP="00AD0B17">
      <w:pPr>
        <w:rPr>
          <w:sz w:val="20"/>
          <w:szCs w:val="20"/>
        </w:rPr>
      </w:pPr>
      <w:r w:rsidRPr="00AD0B17">
        <w:rPr>
          <w:sz w:val="20"/>
          <w:szCs w:val="20"/>
        </w:rPr>
        <w:t>•</w:t>
      </w:r>
      <w:r w:rsidRPr="00AD0B17">
        <w:rPr>
          <w:sz w:val="20"/>
          <w:szCs w:val="20"/>
        </w:rPr>
        <w:tab/>
        <w:t>Contact details</w:t>
      </w:r>
    </w:p>
    <w:p w14:paraId="004A94BF" w14:textId="4A31092A" w:rsidR="00A54E8A" w:rsidRDefault="00AD0B17" w:rsidP="00A54E8A">
      <w:pPr>
        <w:rPr>
          <w:b/>
          <w:bCs/>
        </w:rPr>
      </w:pPr>
      <w:r>
        <w:rPr>
          <w:b/>
          <w:bCs/>
        </w:rPr>
        <w:lastRenderedPageBreak/>
        <w:br w:type="textWrapping" w:clear="all"/>
      </w:r>
    </w:p>
    <w:tbl>
      <w:tblPr>
        <w:tblStyle w:val="GridTable5Dark-Accent5"/>
        <w:tblW w:w="0" w:type="auto"/>
        <w:tblLook w:val="04A0" w:firstRow="1" w:lastRow="0" w:firstColumn="1" w:lastColumn="0" w:noHBand="0" w:noVBand="1"/>
      </w:tblPr>
      <w:tblGrid>
        <w:gridCol w:w="4508"/>
        <w:gridCol w:w="4508"/>
      </w:tblGrid>
      <w:tr w:rsidR="00C475BB" w14:paraId="18B82DA3" w14:textId="77777777" w:rsidTr="00C475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F5FDB18" w14:textId="01A4BB43" w:rsidR="00C475BB" w:rsidRPr="0006531C" w:rsidRDefault="0006531C" w:rsidP="00A54E8A">
            <w:pPr>
              <w:rPr>
                <w:b w:val="0"/>
                <w:bCs w:val="0"/>
                <w:i/>
                <w:iCs/>
              </w:rPr>
            </w:pPr>
            <w:r>
              <w:rPr>
                <w:b w:val="0"/>
                <w:bCs w:val="0"/>
                <w:i/>
                <w:iCs/>
              </w:rPr>
              <w:t>Referrer Details</w:t>
            </w:r>
          </w:p>
        </w:tc>
        <w:tc>
          <w:tcPr>
            <w:tcW w:w="4508" w:type="dxa"/>
          </w:tcPr>
          <w:p w14:paraId="6B64E528" w14:textId="77777777" w:rsidR="00C475BB" w:rsidRDefault="00C475BB" w:rsidP="00A54E8A">
            <w:pPr>
              <w:cnfStyle w:val="100000000000" w:firstRow="1" w:lastRow="0" w:firstColumn="0" w:lastColumn="0" w:oddVBand="0" w:evenVBand="0" w:oddHBand="0" w:evenHBand="0" w:firstRowFirstColumn="0" w:firstRowLastColumn="0" w:lastRowFirstColumn="0" w:lastRowLastColumn="0"/>
              <w:rPr>
                <w:b w:val="0"/>
                <w:bCs w:val="0"/>
              </w:rPr>
            </w:pPr>
          </w:p>
        </w:tc>
      </w:tr>
      <w:tr w:rsidR="00C475BB" w14:paraId="70F2AEA2" w14:textId="77777777" w:rsidTr="00C475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CBB94AA" w14:textId="6CC09E3E" w:rsidR="00C475BB" w:rsidRDefault="00E6094E" w:rsidP="00A54E8A">
            <w:pPr>
              <w:rPr>
                <w:b w:val="0"/>
                <w:bCs w:val="0"/>
              </w:rPr>
            </w:pPr>
            <w:r>
              <w:rPr>
                <w:b w:val="0"/>
                <w:bCs w:val="0"/>
              </w:rPr>
              <w:t>Fill name of referrer</w:t>
            </w:r>
          </w:p>
        </w:tc>
        <w:tc>
          <w:tcPr>
            <w:tcW w:w="4508" w:type="dxa"/>
          </w:tcPr>
          <w:p w14:paraId="73431E6A" w14:textId="77777777" w:rsidR="00C475BB" w:rsidRDefault="00C475BB" w:rsidP="00A54E8A">
            <w:pPr>
              <w:cnfStyle w:val="000000100000" w:firstRow="0" w:lastRow="0" w:firstColumn="0" w:lastColumn="0" w:oddVBand="0" w:evenVBand="0" w:oddHBand="1" w:evenHBand="0" w:firstRowFirstColumn="0" w:firstRowLastColumn="0" w:lastRowFirstColumn="0" w:lastRowLastColumn="0"/>
              <w:rPr>
                <w:b/>
                <w:bCs/>
              </w:rPr>
            </w:pPr>
          </w:p>
        </w:tc>
      </w:tr>
      <w:tr w:rsidR="00C475BB" w14:paraId="20479A5B" w14:textId="77777777" w:rsidTr="00C475BB">
        <w:tc>
          <w:tcPr>
            <w:cnfStyle w:val="001000000000" w:firstRow="0" w:lastRow="0" w:firstColumn="1" w:lastColumn="0" w:oddVBand="0" w:evenVBand="0" w:oddHBand="0" w:evenHBand="0" w:firstRowFirstColumn="0" w:firstRowLastColumn="0" w:lastRowFirstColumn="0" w:lastRowLastColumn="0"/>
            <w:tcW w:w="4508" w:type="dxa"/>
          </w:tcPr>
          <w:p w14:paraId="29226CDF" w14:textId="068927D5" w:rsidR="00C475BB" w:rsidRDefault="00E6094E" w:rsidP="00A54E8A">
            <w:pPr>
              <w:rPr>
                <w:b w:val="0"/>
                <w:bCs w:val="0"/>
              </w:rPr>
            </w:pPr>
            <w:r>
              <w:rPr>
                <w:b w:val="0"/>
                <w:bCs w:val="0"/>
              </w:rPr>
              <w:t>Referrer role</w:t>
            </w:r>
          </w:p>
        </w:tc>
        <w:tc>
          <w:tcPr>
            <w:tcW w:w="4508" w:type="dxa"/>
          </w:tcPr>
          <w:p w14:paraId="28B76FC5" w14:textId="77777777" w:rsidR="00C475BB" w:rsidRDefault="00C475BB" w:rsidP="00A54E8A">
            <w:pPr>
              <w:cnfStyle w:val="000000000000" w:firstRow="0" w:lastRow="0" w:firstColumn="0" w:lastColumn="0" w:oddVBand="0" w:evenVBand="0" w:oddHBand="0" w:evenHBand="0" w:firstRowFirstColumn="0" w:firstRowLastColumn="0" w:lastRowFirstColumn="0" w:lastRowLastColumn="0"/>
              <w:rPr>
                <w:b/>
                <w:bCs/>
              </w:rPr>
            </w:pPr>
          </w:p>
        </w:tc>
      </w:tr>
      <w:tr w:rsidR="00C475BB" w14:paraId="43FC668B" w14:textId="77777777" w:rsidTr="00C475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5F95AF7" w14:textId="67EDD06F" w:rsidR="00C475BB" w:rsidRDefault="00E6094E" w:rsidP="00A54E8A">
            <w:pPr>
              <w:rPr>
                <w:b w:val="0"/>
                <w:bCs w:val="0"/>
              </w:rPr>
            </w:pPr>
            <w:r>
              <w:rPr>
                <w:b w:val="0"/>
                <w:bCs w:val="0"/>
              </w:rPr>
              <w:t>School Name</w:t>
            </w:r>
          </w:p>
        </w:tc>
        <w:tc>
          <w:tcPr>
            <w:tcW w:w="4508" w:type="dxa"/>
          </w:tcPr>
          <w:p w14:paraId="7A23A1A0" w14:textId="77777777" w:rsidR="00C475BB" w:rsidRDefault="00C475BB" w:rsidP="00A54E8A">
            <w:pPr>
              <w:cnfStyle w:val="000000100000" w:firstRow="0" w:lastRow="0" w:firstColumn="0" w:lastColumn="0" w:oddVBand="0" w:evenVBand="0" w:oddHBand="1" w:evenHBand="0" w:firstRowFirstColumn="0" w:firstRowLastColumn="0" w:lastRowFirstColumn="0" w:lastRowLastColumn="0"/>
              <w:rPr>
                <w:b/>
                <w:bCs/>
              </w:rPr>
            </w:pPr>
          </w:p>
        </w:tc>
      </w:tr>
      <w:tr w:rsidR="00C475BB" w14:paraId="3D116CB6" w14:textId="77777777" w:rsidTr="00C475BB">
        <w:tc>
          <w:tcPr>
            <w:cnfStyle w:val="001000000000" w:firstRow="0" w:lastRow="0" w:firstColumn="1" w:lastColumn="0" w:oddVBand="0" w:evenVBand="0" w:oddHBand="0" w:evenHBand="0" w:firstRowFirstColumn="0" w:firstRowLastColumn="0" w:lastRowFirstColumn="0" w:lastRowLastColumn="0"/>
            <w:tcW w:w="4508" w:type="dxa"/>
          </w:tcPr>
          <w:p w14:paraId="44F6C03B" w14:textId="228177EF" w:rsidR="00C475BB" w:rsidRDefault="00E6094E" w:rsidP="00A54E8A">
            <w:pPr>
              <w:rPr>
                <w:b w:val="0"/>
                <w:bCs w:val="0"/>
              </w:rPr>
            </w:pPr>
            <w:r>
              <w:rPr>
                <w:b w:val="0"/>
                <w:bCs w:val="0"/>
              </w:rPr>
              <w:t>School Address</w:t>
            </w:r>
          </w:p>
        </w:tc>
        <w:tc>
          <w:tcPr>
            <w:tcW w:w="4508" w:type="dxa"/>
          </w:tcPr>
          <w:p w14:paraId="49397A30" w14:textId="77777777" w:rsidR="00C475BB" w:rsidRDefault="00C475BB" w:rsidP="00A54E8A">
            <w:pPr>
              <w:cnfStyle w:val="000000000000" w:firstRow="0" w:lastRow="0" w:firstColumn="0" w:lastColumn="0" w:oddVBand="0" w:evenVBand="0" w:oddHBand="0" w:evenHBand="0" w:firstRowFirstColumn="0" w:firstRowLastColumn="0" w:lastRowFirstColumn="0" w:lastRowLastColumn="0"/>
              <w:rPr>
                <w:b/>
                <w:bCs/>
              </w:rPr>
            </w:pPr>
          </w:p>
        </w:tc>
      </w:tr>
      <w:tr w:rsidR="00C475BB" w14:paraId="75510FC1" w14:textId="77777777" w:rsidTr="00C475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08463D2" w14:textId="20A1FC82" w:rsidR="00C475BB" w:rsidRDefault="00E6094E" w:rsidP="00A54E8A">
            <w:pPr>
              <w:rPr>
                <w:b w:val="0"/>
                <w:bCs w:val="0"/>
              </w:rPr>
            </w:pPr>
            <w:r>
              <w:rPr>
                <w:b w:val="0"/>
                <w:bCs w:val="0"/>
              </w:rPr>
              <w:t>Referrer contact Number</w:t>
            </w:r>
          </w:p>
        </w:tc>
        <w:tc>
          <w:tcPr>
            <w:tcW w:w="4508" w:type="dxa"/>
          </w:tcPr>
          <w:p w14:paraId="51F66A19" w14:textId="77777777" w:rsidR="00C475BB" w:rsidRDefault="00C475BB" w:rsidP="00A54E8A">
            <w:pPr>
              <w:cnfStyle w:val="000000100000" w:firstRow="0" w:lastRow="0" w:firstColumn="0" w:lastColumn="0" w:oddVBand="0" w:evenVBand="0" w:oddHBand="1" w:evenHBand="0" w:firstRowFirstColumn="0" w:firstRowLastColumn="0" w:lastRowFirstColumn="0" w:lastRowLastColumn="0"/>
              <w:rPr>
                <w:b/>
                <w:bCs/>
              </w:rPr>
            </w:pPr>
          </w:p>
        </w:tc>
      </w:tr>
      <w:tr w:rsidR="00E6094E" w14:paraId="0EF5F9A5" w14:textId="77777777" w:rsidTr="00C475BB">
        <w:tc>
          <w:tcPr>
            <w:cnfStyle w:val="001000000000" w:firstRow="0" w:lastRow="0" w:firstColumn="1" w:lastColumn="0" w:oddVBand="0" w:evenVBand="0" w:oddHBand="0" w:evenHBand="0" w:firstRowFirstColumn="0" w:firstRowLastColumn="0" w:lastRowFirstColumn="0" w:lastRowLastColumn="0"/>
            <w:tcW w:w="4508" w:type="dxa"/>
          </w:tcPr>
          <w:p w14:paraId="4006F586" w14:textId="3A8C4A9E" w:rsidR="00E6094E" w:rsidRDefault="00E6094E" w:rsidP="00A54E8A">
            <w:pPr>
              <w:rPr>
                <w:b w:val="0"/>
                <w:bCs w:val="0"/>
              </w:rPr>
            </w:pPr>
            <w:r>
              <w:rPr>
                <w:b w:val="0"/>
                <w:bCs w:val="0"/>
              </w:rPr>
              <w:t>Referrer email address</w:t>
            </w:r>
          </w:p>
        </w:tc>
        <w:tc>
          <w:tcPr>
            <w:tcW w:w="4508" w:type="dxa"/>
          </w:tcPr>
          <w:p w14:paraId="6605FE34" w14:textId="77777777" w:rsidR="00E6094E" w:rsidRDefault="00E6094E" w:rsidP="00A54E8A">
            <w:pPr>
              <w:cnfStyle w:val="000000000000" w:firstRow="0" w:lastRow="0" w:firstColumn="0" w:lastColumn="0" w:oddVBand="0" w:evenVBand="0" w:oddHBand="0" w:evenHBand="0" w:firstRowFirstColumn="0" w:firstRowLastColumn="0" w:lastRowFirstColumn="0" w:lastRowLastColumn="0"/>
              <w:rPr>
                <w:b/>
                <w:bCs/>
              </w:rPr>
            </w:pPr>
          </w:p>
        </w:tc>
      </w:tr>
      <w:tr w:rsidR="0006531C" w14:paraId="326CCF71" w14:textId="77777777" w:rsidTr="00C475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80F66F8" w14:textId="269DBF9E" w:rsidR="0006531C" w:rsidRPr="0006531C" w:rsidRDefault="0006531C" w:rsidP="00A54E8A">
            <w:pPr>
              <w:rPr>
                <w:b w:val="0"/>
                <w:bCs w:val="0"/>
              </w:rPr>
            </w:pPr>
            <w:r w:rsidRPr="0006531C">
              <w:rPr>
                <w:b w:val="0"/>
                <w:bCs w:val="0"/>
              </w:rPr>
              <w:t>Relationship with YP</w:t>
            </w:r>
          </w:p>
        </w:tc>
        <w:tc>
          <w:tcPr>
            <w:tcW w:w="4508" w:type="dxa"/>
          </w:tcPr>
          <w:p w14:paraId="51EDFF6D" w14:textId="77777777" w:rsidR="0006531C" w:rsidRDefault="0006531C" w:rsidP="00A54E8A">
            <w:pPr>
              <w:cnfStyle w:val="000000100000" w:firstRow="0" w:lastRow="0" w:firstColumn="0" w:lastColumn="0" w:oddVBand="0" w:evenVBand="0" w:oddHBand="1" w:evenHBand="0" w:firstRowFirstColumn="0" w:firstRowLastColumn="0" w:lastRowFirstColumn="0" w:lastRowLastColumn="0"/>
              <w:rPr>
                <w:b/>
                <w:bCs/>
              </w:rPr>
            </w:pPr>
          </w:p>
        </w:tc>
      </w:tr>
    </w:tbl>
    <w:p w14:paraId="785AD23D" w14:textId="252DB019" w:rsidR="00A54E8A" w:rsidRDefault="00A54E8A" w:rsidP="00E6094E">
      <w:pPr>
        <w:rPr>
          <w:b/>
          <w:bCs/>
        </w:rPr>
      </w:pPr>
    </w:p>
    <w:tbl>
      <w:tblPr>
        <w:tblStyle w:val="GridTable5Dark-Accent5"/>
        <w:tblW w:w="0" w:type="auto"/>
        <w:tblLook w:val="04A0" w:firstRow="1" w:lastRow="0" w:firstColumn="1" w:lastColumn="0" w:noHBand="0" w:noVBand="1"/>
      </w:tblPr>
      <w:tblGrid>
        <w:gridCol w:w="4508"/>
        <w:gridCol w:w="4508"/>
      </w:tblGrid>
      <w:tr w:rsidR="00E6094E" w14:paraId="68D8C362" w14:textId="77777777" w:rsidTr="00E609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A3796F4" w14:textId="51A16C16" w:rsidR="00E6094E" w:rsidRDefault="00E6094E" w:rsidP="00E6094E">
            <w:pPr>
              <w:rPr>
                <w:b w:val="0"/>
                <w:bCs w:val="0"/>
              </w:rPr>
            </w:pPr>
            <w:r>
              <w:rPr>
                <w:b w:val="0"/>
                <w:bCs w:val="0"/>
              </w:rPr>
              <w:t>Young persons details</w:t>
            </w:r>
          </w:p>
        </w:tc>
        <w:tc>
          <w:tcPr>
            <w:tcW w:w="4508" w:type="dxa"/>
          </w:tcPr>
          <w:p w14:paraId="31A6D8D2" w14:textId="77777777" w:rsidR="00E6094E" w:rsidRDefault="00E6094E" w:rsidP="00E6094E">
            <w:pPr>
              <w:cnfStyle w:val="100000000000" w:firstRow="1" w:lastRow="0" w:firstColumn="0" w:lastColumn="0" w:oddVBand="0" w:evenVBand="0" w:oddHBand="0" w:evenHBand="0" w:firstRowFirstColumn="0" w:firstRowLastColumn="0" w:lastRowFirstColumn="0" w:lastRowLastColumn="0"/>
              <w:rPr>
                <w:b w:val="0"/>
                <w:bCs w:val="0"/>
              </w:rPr>
            </w:pPr>
          </w:p>
        </w:tc>
      </w:tr>
      <w:tr w:rsidR="00E6094E" w14:paraId="3CB1C3FF" w14:textId="77777777" w:rsidTr="00E60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ECC714C" w14:textId="5EB6EDD4" w:rsidR="00E6094E" w:rsidRDefault="00E6094E" w:rsidP="00E6094E">
            <w:pPr>
              <w:rPr>
                <w:b w:val="0"/>
                <w:bCs w:val="0"/>
              </w:rPr>
            </w:pPr>
            <w:r>
              <w:rPr>
                <w:b w:val="0"/>
                <w:bCs w:val="0"/>
              </w:rPr>
              <w:t>Legal Name</w:t>
            </w:r>
          </w:p>
        </w:tc>
        <w:tc>
          <w:tcPr>
            <w:tcW w:w="4508" w:type="dxa"/>
          </w:tcPr>
          <w:p w14:paraId="6423639F" w14:textId="77777777" w:rsidR="00E6094E" w:rsidRDefault="00E6094E" w:rsidP="00E6094E">
            <w:pPr>
              <w:cnfStyle w:val="000000100000" w:firstRow="0" w:lastRow="0" w:firstColumn="0" w:lastColumn="0" w:oddVBand="0" w:evenVBand="0" w:oddHBand="1" w:evenHBand="0" w:firstRowFirstColumn="0" w:firstRowLastColumn="0" w:lastRowFirstColumn="0" w:lastRowLastColumn="0"/>
              <w:rPr>
                <w:b/>
                <w:bCs/>
              </w:rPr>
            </w:pPr>
          </w:p>
        </w:tc>
      </w:tr>
      <w:tr w:rsidR="00E6094E" w14:paraId="17130792" w14:textId="77777777" w:rsidTr="00E6094E">
        <w:tc>
          <w:tcPr>
            <w:cnfStyle w:val="001000000000" w:firstRow="0" w:lastRow="0" w:firstColumn="1" w:lastColumn="0" w:oddVBand="0" w:evenVBand="0" w:oddHBand="0" w:evenHBand="0" w:firstRowFirstColumn="0" w:firstRowLastColumn="0" w:lastRowFirstColumn="0" w:lastRowLastColumn="0"/>
            <w:tcW w:w="4508" w:type="dxa"/>
          </w:tcPr>
          <w:p w14:paraId="0AB8E36F" w14:textId="5FE79BD1" w:rsidR="00E6094E" w:rsidRDefault="00E6094E" w:rsidP="00E6094E">
            <w:pPr>
              <w:rPr>
                <w:b w:val="0"/>
                <w:bCs w:val="0"/>
              </w:rPr>
            </w:pPr>
            <w:r>
              <w:rPr>
                <w:b w:val="0"/>
                <w:bCs w:val="0"/>
              </w:rPr>
              <w:t>Legal Surname</w:t>
            </w:r>
          </w:p>
        </w:tc>
        <w:tc>
          <w:tcPr>
            <w:tcW w:w="4508" w:type="dxa"/>
          </w:tcPr>
          <w:p w14:paraId="71F9CBF9" w14:textId="77777777" w:rsidR="00E6094E" w:rsidRDefault="00E6094E" w:rsidP="00E6094E">
            <w:pPr>
              <w:cnfStyle w:val="000000000000" w:firstRow="0" w:lastRow="0" w:firstColumn="0" w:lastColumn="0" w:oddVBand="0" w:evenVBand="0" w:oddHBand="0" w:evenHBand="0" w:firstRowFirstColumn="0" w:firstRowLastColumn="0" w:lastRowFirstColumn="0" w:lastRowLastColumn="0"/>
              <w:rPr>
                <w:b/>
                <w:bCs/>
              </w:rPr>
            </w:pPr>
          </w:p>
        </w:tc>
      </w:tr>
      <w:tr w:rsidR="00E6094E" w14:paraId="0C2825E5" w14:textId="77777777" w:rsidTr="00E60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016261C" w14:textId="2CC17C44" w:rsidR="00E6094E" w:rsidRDefault="00E6094E" w:rsidP="00E6094E">
            <w:pPr>
              <w:rPr>
                <w:b w:val="0"/>
                <w:bCs w:val="0"/>
              </w:rPr>
            </w:pPr>
            <w:r>
              <w:rPr>
                <w:b w:val="0"/>
                <w:bCs w:val="0"/>
              </w:rPr>
              <w:t>Preferred Name</w:t>
            </w:r>
          </w:p>
        </w:tc>
        <w:tc>
          <w:tcPr>
            <w:tcW w:w="4508" w:type="dxa"/>
          </w:tcPr>
          <w:p w14:paraId="7CC0D13E" w14:textId="77777777" w:rsidR="00E6094E" w:rsidRDefault="00E6094E" w:rsidP="00E6094E">
            <w:pPr>
              <w:cnfStyle w:val="000000100000" w:firstRow="0" w:lastRow="0" w:firstColumn="0" w:lastColumn="0" w:oddVBand="0" w:evenVBand="0" w:oddHBand="1" w:evenHBand="0" w:firstRowFirstColumn="0" w:firstRowLastColumn="0" w:lastRowFirstColumn="0" w:lastRowLastColumn="0"/>
              <w:rPr>
                <w:b/>
                <w:bCs/>
              </w:rPr>
            </w:pPr>
          </w:p>
        </w:tc>
      </w:tr>
      <w:tr w:rsidR="00E6094E" w14:paraId="65FDD726" w14:textId="77777777" w:rsidTr="00E6094E">
        <w:tc>
          <w:tcPr>
            <w:cnfStyle w:val="001000000000" w:firstRow="0" w:lastRow="0" w:firstColumn="1" w:lastColumn="0" w:oddVBand="0" w:evenVBand="0" w:oddHBand="0" w:evenHBand="0" w:firstRowFirstColumn="0" w:firstRowLastColumn="0" w:lastRowFirstColumn="0" w:lastRowLastColumn="0"/>
            <w:tcW w:w="4508" w:type="dxa"/>
          </w:tcPr>
          <w:p w14:paraId="587A6CE4" w14:textId="0329C13E" w:rsidR="00E6094E" w:rsidRDefault="00E6094E" w:rsidP="00E6094E">
            <w:pPr>
              <w:rPr>
                <w:b w:val="0"/>
                <w:bCs w:val="0"/>
              </w:rPr>
            </w:pPr>
            <w:r>
              <w:rPr>
                <w:b w:val="0"/>
                <w:bCs w:val="0"/>
              </w:rPr>
              <w:t>Date of Birth</w:t>
            </w:r>
          </w:p>
        </w:tc>
        <w:tc>
          <w:tcPr>
            <w:tcW w:w="4508" w:type="dxa"/>
          </w:tcPr>
          <w:p w14:paraId="6BB0501A" w14:textId="77777777" w:rsidR="00E6094E" w:rsidRDefault="00E6094E" w:rsidP="00E6094E">
            <w:pPr>
              <w:cnfStyle w:val="000000000000" w:firstRow="0" w:lastRow="0" w:firstColumn="0" w:lastColumn="0" w:oddVBand="0" w:evenVBand="0" w:oddHBand="0" w:evenHBand="0" w:firstRowFirstColumn="0" w:firstRowLastColumn="0" w:lastRowFirstColumn="0" w:lastRowLastColumn="0"/>
              <w:rPr>
                <w:b/>
                <w:bCs/>
              </w:rPr>
            </w:pPr>
          </w:p>
        </w:tc>
      </w:tr>
      <w:tr w:rsidR="00E6094E" w14:paraId="4C1DE8C3" w14:textId="77777777" w:rsidTr="00E60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D8B3551" w14:textId="2A12C714" w:rsidR="00E6094E" w:rsidRDefault="0006531C" w:rsidP="00E6094E">
            <w:pPr>
              <w:rPr>
                <w:b w:val="0"/>
                <w:bCs w:val="0"/>
              </w:rPr>
            </w:pPr>
            <w:r>
              <w:rPr>
                <w:b w:val="0"/>
                <w:bCs w:val="0"/>
              </w:rPr>
              <w:t>Sex</w:t>
            </w:r>
          </w:p>
        </w:tc>
        <w:tc>
          <w:tcPr>
            <w:tcW w:w="4508" w:type="dxa"/>
          </w:tcPr>
          <w:p w14:paraId="20893E0B" w14:textId="77777777" w:rsidR="00E6094E" w:rsidRDefault="00E6094E" w:rsidP="00E6094E">
            <w:pPr>
              <w:cnfStyle w:val="000000100000" w:firstRow="0" w:lastRow="0" w:firstColumn="0" w:lastColumn="0" w:oddVBand="0" w:evenVBand="0" w:oddHBand="1" w:evenHBand="0" w:firstRowFirstColumn="0" w:firstRowLastColumn="0" w:lastRowFirstColumn="0" w:lastRowLastColumn="0"/>
              <w:rPr>
                <w:b/>
                <w:bCs/>
              </w:rPr>
            </w:pPr>
          </w:p>
        </w:tc>
      </w:tr>
      <w:tr w:rsidR="00E6094E" w14:paraId="2E34E350" w14:textId="77777777" w:rsidTr="00E6094E">
        <w:tc>
          <w:tcPr>
            <w:cnfStyle w:val="001000000000" w:firstRow="0" w:lastRow="0" w:firstColumn="1" w:lastColumn="0" w:oddVBand="0" w:evenVBand="0" w:oddHBand="0" w:evenHBand="0" w:firstRowFirstColumn="0" w:firstRowLastColumn="0" w:lastRowFirstColumn="0" w:lastRowLastColumn="0"/>
            <w:tcW w:w="4508" w:type="dxa"/>
          </w:tcPr>
          <w:p w14:paraId="29FB7F57" w14:textId="25B51A1B" w:rsidR="00E6094E" w:rsidRDefault="00E6094E" w:rsidP="00E6094E">
            <w:pPr>
              <w:rPr>
                <w:b w:val="0"/>
                <w:bCs w:val="0"/>
              </w:rPr>
            </w:pPr>
            <w:r>
              <w:rPr>
                <w:b w:val="0"/>
                <w:bCs w:val="0"/>
              </w:rPr>
              <w:t>Preferred Pronoun</w:t>
            </w:r>
          </w:p>
        </w:tc>
        <w:tc>
          <w:tcPr>
            <w:tcW w:w="4508" w:type="dxa"/>
          </w:tcPr>
          <w:p w14:paraId="3050FE34" w14:textId="77777777" w:rsidR="00E6094E" w:rsidRDefault="00E6094E" w:rsidP="00E6094E">
            <w:pPr>
              <w:cnfStyle w:val="000000000000" w:firstRow="0" w:lastRow="0" w:firstColumn="0" w:lastColumn="0" w:oddVBand="0" w:evenVBand="0" w:oddHBand="0" w:evenHBand="0" w:firstRowFirstColumn="0" w:firstRowLastColumn="0" w:lastRowFirstColumn="0" w:lastRowLastColumn="0"/>
              <w:rPr>
                <w:b/>
                <w:bCs/>
              </w:rPr>
            </w:pPr>
          </w:p>
        </w:tc>
      </w:tr>
      <w:tr w:rsidR="00E6094E" w14:paraId="3F52CE20" w14:textId="77777777" w:rsidTr="00E60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5C51889" w14:textId="192930CB" w:rsidR="00E6094E" w:rsidRDefault="00E6094E" w:rsidP="00E6094E">
            <w:pPr>
              <w:rPr>
                <w:b w:val="0"/>
                <w:bCs w:val="0"/>
              </w:rPr>
            </w:pPr>
            <w:r>
              <w:rPr>
                <w:b w:val="0"/>
                <w:bCs w:val="0"/>
              </w:rPr>
              <w:t>Home Address</w:t>
            </w:r>
          </w:p>
        </w:tc>
        <w:tc>
          <w:tcPr>
            <w:tcW w:w="4508" w:type="dxa"/>
          </w:tcPr>
          <w:p w14:paraId="554B2838" w14:textId="77777777" w:rsidR="00E6094E" w:rsidRDefault="00E6094E" w:rsidP="00E6094E">
            <w:pPr>
              <w:cnfStyle w:val="000000100000" w:firstRow="0" w:lastRow="0" w:firstColumn="0" w:lastColumn="0" w:oddVBand="0" w:evenVBand="0" w:oddHBand="1" w:evenHBand="0" w:firstRowFirstColumn="0" w:firstRowLastColumn="0" w:lastRowFirstColumn="0" w:lastRowLastColumn="0"/>
              <w:rPr>
                <w:b/>
                <w:bCs/>
              </w:rPr>
            </w:pPr>
          </w:p>
        </w:tc>
      </w:tr>
      <w:tr w:rsidR="00E6094E" w14:paraId="66834C61" w14:textId="77777777" w:rsidTr="00E6094E">
        <w:tc>
          <w:tcPr>
            <w:cnfStyle w:val="001000000000" w:firstRow="0" w:lastRow="0" w:firstColumn="1" w:lastColumn="0" w:oddVBand="0" w:evenVBand="0" w:oddHBand="0" w:evenHBand="0" w:firstRowFirstColumn="0" w:firstRowLastColumn="0" w:lastRowFirstColumn="0" w:lastRowLastColumn="0"/>
            <w:tcW w:w="4508" w:type="dxa"/>
          </w:tcPr>
          <w:p w14:paraId="5B6781CE" w14:textId="774B56AD" w:rsidR="00E6094E" w:rsidRDefault="00E6094E" w:rsidP="00E6094E">
            <w:pPr>
              <w:rPr>
                <w:b w:val="0"/>
                <w:bCs w:val="0"/>
              </w:rPr>
            </w:pPr>
            <w:r>
              <w:rPr>
                <w:b w:val="0"/>
                <w:bCs w:val="0"/>
              </w:rPr>
              <w:t>Year Group</w:t>
            </w:r>
          </w:p>
        </w:tc>
        <w:tc>
          <w:tcPr>
            <w:tcW w:w="4508" w:type="dxa"/>
          </w:tcPr>
          <w:p w14:paraId="2CEBA0C4" w14:textId="77777777" w:rsidR="00E6094E" w:rsidRDefault="00E6094E" w:rsidP="00E6094E">
            <w:pPr>
              <w:cnfStyle w:val="000000000000" w:firstRow="0" w:lastRow="0" w:firstColumn="0" w:lastColumn="0" w:oddVBand="0" w:evenVBand="0" w:oddHBand="0" w:evenHBand="0" w:firstRowFirstColumn="0" w:firstRowLastColumn="0" w:lastRowFirstColumn="0" w:lastRowLastColumn="0"/>
              <w:rPr>
                <w:b/>
                <w:bCs/>
              </w:rPr>
            </w:pPr>
          </w:p>
        </w:tc>
      </w:tr>
      <w:tr w:rsidR="00E6094E" w14:paraId="3A77C77E" w14:textId="77777777" w:rsidTr="00E60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BBBDAA9" w14:textId="06DED3F0" w:rsidR="00E6094E" w:rsidRDefault="00E6094E" w:rsidP="00E6094E">
            <w:pPr>
              <w:rPr>
                <w:b w:val="0"/>
                <w:bCs w:val="0"/>
              </w:rPr>
            </w:pPr>
            <w:r>
              <w:rPr>
                <w:b w:val="0"/>
                <w:bCs w:val="0"/>
              </w:rPr>
              <w:t>Start date at your school</w:t>
            </w:r>
          </w:p>
        </w:tc>
        <w:tc>
          <w:tcPr>
            <w:tcW w:w="4508" w:type="dxa"/>
          </w:tcPr>
          <w:p w14:paraId="10C04084" w14:textId="77777777" w:rsidR="00E6094E" w:rsidRDefault="00E6094E" w:rsidP="00E6094E">
            <w:pPr>
              <w:cnfStyle w:val="000000100000" w:firstRow="0" w:lastRow="0" w:firstColumn="0" w:lastColumn="0" w:oddVBand="0" w:evenVBand="0" w:oddHBand="1" w:evenHBand="0" w:firstRowFirstColumn="0" w:firstRowLastColumn="0" w:lastRowFirstColumn="0" w:lastRowLastColumn="0"/>
              <w:rPr>
                <w:b/>
                <w:bCs/>
              </w:rPr>
            </w:pPr>
          </w:p>
        </w:tc>
      </w:tr>
      <w:tr w:rsidR="00E6094E" w14:paraId="4F14CA6C" w14:textId="77777777" w:rsidTr="00E6094E">
        <w:tc>
          <w:tcPr>
            <w:cnfStyle w:val="001000000000" w:firstRow="0" w:lastRow="0" w:firstColumn="1" w:lastColumn="0" w:oddVBand="0" w:evenVBand="0" w:oddHBand="0" w:evenHBand="0" w:firstRowFirstColumn="0" w:firstRowLastColumn="0" w:lastRowFirstColumn="0" w:lastRowLastColumn="0"/>
            <w:tcW w:w="4508" w:type="dxa"/>
          </w:tcPr>
          <w:p w14:paraId="56265F5E" w14:textId="47A50285" w:rsidR="00E6094E" w:rsidRDefault="00E6094E" w:rsidP="00E6094E">
            <w:pPr>
              <w:rPr>
                <w:b w:val="0"/>
                <w:bCs w:val="0"/>
              </w:rPr>
            </w:pPr>
            <w:r>
              <w:rPr>
                <w:b w:val="0"/>
                <w:bCs w:val="0"/>
              </w:rPr>
              <w:t>Ethnicity</w:t>
            </w:r>
          </w:p>
        </w:tc>
        <w:tc>
          <w:tcPr>
            <w:tcW w:w="4508" w:type="dxa"/>
          </w:tcPr>
          <w:p w14:paraId="192582BA" w14:textId="77777777" w:rsidR="00E6094E" w:rsidRDefault="00E6094E" w:rsidP="00E6094E">
            <w:pPr>
              <w:cnfStyle w:val="000000000000" w:firstRow="0" w:lastRow="0" w:firstColumn="0" w:lastColumn="0" w:oddVBand="0" w:evenVBand="0" w:oddHBand="0" w:evenHBand="0" w:firstRowFirstColumn="0" w:firstRowLastColumn="0" w:lastRowFirstColumn="0" w:lastRowLastColumn="0"/>
              <w:rPr>
                <w:b/>
                <w:bCs/>
              </w:rPr>
            </w:pPr>
          </w:p>
        </w:tc>
      </w:tr>
      <w:tr w:rsidR="00E6094E" w14:paraId="4638FF54" w14:textId="77777777" w:rsidTr="00E60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AE0551B" w14:textId="46CCE3A2" w:rsidR="00E6094E" w:rsidRDefault="00E6094E" w:rsidP="00E6094E">
            <w:pPr>
              <w:rPr>
                <w:b w:val="0"/>
                <w:bCs w:val="0"/>
              </w:rPr>
            </w:pPr>
            <w:r>
              <w:rPr>
                <w:b w:val="0"/>
                <w:bCs w:val="0"/>
              </w:rPr>
              <w:t>EHCP OR Under Assessment</w:t>
            </w:r>
          </w:p>
        </w:tc>
        <w:tc>
          <w:tcPr>
            <w:tcW w:w="4508" w:type="dxa"/>
          </w:tcPr>
          <w:p w14:paraId="1B2DC706" w14:textId="77777777" w:rsidR="00E6094E" w:rsidRDefault="00E6094E" w:rsidP="00E6094E">
            <w:pPr>
              <w:cnfStyle w:val="000000100000" w:firstRow="0" w:lastRow="0" w:firstColumn="0" w:lastColumn="0" w:oddVBand="0" w:evenVBand="0" w:oddHBand="1" w:evenHBand="0" w:firstRowFirstColumn="0" w:firstRowLastColumn="0" w:lastRowFirstColumn="0" w:lastRowLastColumn="0"/>
              <w:rPr>
                <w:b/>
                <w:bCs/>
              </w:rPr>
            </w:pPr>
          </w:p>
        </w:tc>
      </w:tr>
      <w:tr w:rsidR="00E6094E" w14:paraId="568A13F4" w14:textId="77777777" w:rsidTr="00E6094E">
        <w:tc>
          <w:tcPr>
            <w:cnfStyle w:val="001000000000" w:firstRow="0" w:lastRow="0" w:firstColumn="1" w:lastColumn="0" w:oddVBand="0" w:evenVBand="0" w:oddHBand="0" w:evenHBand="0" w:firstRowFirstColumn="0" w:firstRowLastColumn="0" w:lastRowFirstColumn="0" w:lastRowLastColumn="0"/>
            <w:tcW w:w="4508" w:type="dxa"/>
          </w:tcPr>
          <w:p w14:paraId="48F73FD0" w14:textId="16D8D8C1" w:rsidR="00E6094E" w:rsidRDefault="00E6094E" w:rsidP="00E6094E">
            <w:pPr>
              <w:rPr>
                <w:b w:val="0"/>
                <w:bCs w:val="0"/>
              </w:rPr>
            </w:pPr>
            <w:r>
              <w:rPr>
                <w:b w:val="0"/>
                <w:bCs w:val="0"/>
              </w:rPr>
              <w:t xml:space="preserve">Date of EHCP </w:t>
            </w:r>
            <w:r w:rsidR="0006531C">
              <w:rPr>
                <w:b w:val="0"/>
                <w:bCs w:val="0"/>
              </w:rPr>
              <w:t>or Review</w:t>
            </w:r>
          </w:p>
        </w:tc>
        <w:tc>
          <w:tcPr>
            <w:tcW w:w="4508" w:type="dxa"/>
          </w:tcPr>
          <w:p w14:paraId="5057E21B" w14:textId="77777777" w:rsidR="00E6094E" w:rsidRDefault="00E6094E" w:rsidP="00E6094E">
            <w:pPr>
              <w:cnfStyle w:val="000000000000" w:firstRow="0" w:lastRow="0" w:firstColumn="0" w:lastColumn="0" w:oddVBand="0" w:evenVBand="0" w:oddHBand="0" w:evenHBand="0" w:firstRowFirstColumn="0" w:firstRowLastColumn="0" w:lastRowFirstColumn="0" w:lastRowLastColumn="0"/>
              <w:rPr>
                <w:b/>
                <w:bCs/>
              </w:rPr>
            </w:pPr>
          </w:p>
        </w:tc>
      </w:tr>
      <w:tr w:rsidR="00E6094E" w14:paraId="31E4F509" w14:textId="77777777" w:rsidTr="00E60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BD5092E" w14:textId="148D721D" w:rsidR="00E6094E" w:rsidRDefault="00E6094E" w:rsidP="00E6094E">
            <w:pPr>
              <w:rPr>
                <w:b w:val="0"/>
                <w:bCs w:val="0"/>
              </w:rPr>
            </w:pPr>
            <w:r>
              <w:rPr>
                <w:b w:val="0"/>
                <w:bCs w:val="0"/>
              </w:rPr>
              <w:t>Looked after/Previous Looked After child</w:t>
            </w:r>
          </w:p>
        </w:tc>
        <w:tc>
          <w:tcPr>
            <w:tcW w:w="4508" w:type="dxa"/>
          </w:tcPr>
          <w:p w14:paraId="56CDD804" w14:textId="77777777" w:rsidR="00E6094E" w:rsidRDefault="00E6094E" w:rsidP="00E6094E">
            <w:pPr>
              <w:cnfStyle w:val="000000100000" w:firstRow="0" w:lastRow="0" w:firstColumn="0" w:lastColumn="0" w:oddVBand="0" w:evenVBand="0" w:oddHBand="1" w:evenHBand="0" w:firstRowFirstColumn="0" w:firstRowLastColumn="0" w:lastRowFirstColumn="0" w:lastRowLastColumn="0"/>
              <w:rPr>
                <w:b/>
                <w:bCs/>
              </w:rPr>
            </w:pPr>
          </w:p>
        </w:tc>
      </w:tr>
      <w:tr w:rsidR="00E6094E" w14:paraId="7AAF1D90" w14:textId="77777777" w:rsidTr="00E6094E">
        <w:tc>
          <w:tcPr>
            <w:cnfStyle w:val="001000000000" w:firstRow="0" w:lastRow="0" w:firstColumn="1" w:lastColumn="0" w:oddVBand="0" w:evenVBand="0" w:oddHBand="0" w:evenHBand="0" w:firstRowFirstColumn="0" w:firstRowLastColumn="0" w:lastRowFirstColumn="0" w:lastRowLastColumn="0"/>
            <w:tcW w:w="4508" w:type="dxa"/>
          </w:tcPr>
          <w:p w14:paraId="2B72B845" w14:textId="00B05052" w:rsidR="00E6094E" w:rsidRDefault="00E6094E" w:rsidP="00E6094E">
            <w:pPr>
              <w:rPr>
                <w:b w:val="0"/>
                <w:bCs w:val="0"/>
              </w:rPr>
            </w:pPr>
            <w:r>
              <w:rPr>
                <w:b w:val="0"/>
                <w:bCs w:val="0"/>
              </w:rPr>
              <w:t>Type of Sen Support</w:t>
            </w:r>
          </w:p>
        </w:tc>
        <w:tc>
          <w:tcPr>
            <w:tcW w:w="4508" w:type="dxa"/>
          </w:tcPr>
          <w:p w14:paraId="6B140921" w14:textId="77777777" w:rsidR="00E6094E" w:rsidRDefault="00E6094E" w:rsidP="00E6094E">
            <w:pPr>
              <w:cnfStyle w:val="000000000000" w:firstRow="0" w:lastRow="0" w:firstColumn="0" w:lastColumn="0" w:oddVBand="0" w:evenVBand="0" w:oddHBand="0" w:evenHBand="0" w:firstRowFirstColumn="0" w:firstRowLastColumn="0" w:lastRowFirstColumn="0" w:lastRowLastColumn="0"/>
              <w:rPr>
                <w:b/>
                <w:bCs/>
              </w:rPr>
            </w:pPr>
          </w:p>
        </w:tc>
      </w:tr>
      <w:tr w:rsidR="00E6094E" w14:paraId="30ADF0D5" w14:textId="77777777" w:rsidTr="00E60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D004DF4" w14:textId="421F3E1E" w:rsidR="00E6094E" w:rsidRDefault="00E6094E" w:rsidP="00E6094E">
            <w:pPr>
              <w:rPr>
                <w:b w:val="0"/>
                <w:bCs w:val="0"/>
              </w:rPr>
            </w:pPr>
            <w:r>
              <w:rPr>
                <w:b w:val="0"/>
                <w:bCs w:val="0"/>
              </w:rPr>
              <w:t>Child Protection Plan</w:t>
            </w:r>
          </w:p>
        </w:tc>
        <w:tc>
          <w:tcPr>
            <w:tcW w:w="4508" w:type="dxa"/>
          </w:tcPr>
          <w:p w14:paraId="5FBB54B8" w14:textId="2D2FBC17" w:rsidR="00E6094E" w:rsidRDefault="00E6094E" w:rsidP="00E6094E">
            <w:pPr>
              <w:cnfStyle w:val="000000100000" w:firstRow="0" w:lastRow="0" w:firstColumn="0" w:lastColumn="0" w:oddVBand="0" w:evenVBand="0" w:oddHBand="1" w:evenHBand="0" w:firstRowFirstColumn="0" w:firstRowLastColumn="0" w:lastRowFirstColumn="0" w:lastRowLastColumn="0"/>
              <w:rPr>
                <w:b/>
                <w:bCs/>
              </w:rPr>
            </w:pPr>
          </w:p>
        </w:tc>
      </w:tr>
      <w:tr w:rsidR="00E6094E" w14:paraId="41CBAD85" w14:textId="77777777" w:rsidTr="00E6094E">
        <w:tc>
          <w:tcPr>
            <w:cnfStyle w:val="001000000000" w:firstRow="0" w:lastRow="0" w:firstColumn="1" w:lastColumn="0" w:oddVBand="0" w:evenVBand="0" w:oddHBand="0" w:evenHBand="0" w:firstRowFirstColumn="0" w:firstRowLastColumn="0" w:lastRowFirstColumn="0" w:lastRowLastColumn="0"/>
            <w:tcW w:w="4508" w:type="dxa"/>
          </w:tcPr>
          <w:p w14:paraId="11FDF623" w14:textId="43EC3DB3" w:rsidR="00E6094E" w:rsidRDefault="00E6094E" w:rsidP="00E6094E">
            <w:pPr>
              <w:rPr>
                <w:b w:val="0"/>
                <w:bCs w:val="0"/>
              </w:rPr>
            </w:pPr>
            <w:r>
              <w:rPr>
                <w:b w:val="0"/>
                <w:bCs w:val="0"/>
              </w:rPr>
              <w:t>Child in Need Plan</w:t>
            </w:r>
          </w:p>
        </w:tc>
        <w:tc>
          <w:tcPr>
            <w:tcW w:w="4508" w:type="dxa"/>
          </w:tcPr>
          <w:p w14:paraId="56D84493" w14:textId="77777777" w:rsidR="00E6094E" w:rsidRDefault="00E6094E" w:rsidP="00E6094E">
            <w:pPr>
              <w:cnfStyle w:val="000000000000" w:firstRow="0" w:lastRow="0" w:firstColumn="0" w:lastColumn="0" w:oddVBand="0" w:evenVBand="0" w:oddHBand="0" w:evenHBand="0" w:firstRowFirstColumn="0" w:firstRowLastColumn="0" w:lastRowFirstColumn="0" w:lastRowLastColumn="0"/>
              <w:rPr>
                <w:b/>
                <w:bCs/>
              </w:rPr>
            </w:pPr>
          </w:p>
        </w:tc>
      </w:tr>
    </w:tbl>
    <w:p w14:paraId="4D0E5FE6" w14:textId="77777777" w:rsidR="00E6094E" w:rsidRDefault="00E6094E" w:rsidP="00E6094E">
      <w:pPr>
        <w:rPr>
          <w:b/>
          <w:bCs/>
        </w:rPr>
      </w:pPr>
    </w:p>
    <w:tbl>
      <w:tblPr>
        <w:tblStyle w:val="GridTable5Dark-Accent5"/>
        <w:tblW w:w="0" w:type="auto"/>
        <w:tblLook w:val="04A0" w:firstRow="1" w:lastRow="0" w:firstColumn="1" w:lastColumn="0" w:noHBand="0" w:noVBand="1"/>
      </w:tblPr>
      <w:tblGrid>
        <w:gridCol w:w="4508"/>
        <w:gridCol w:w="4508"/>
      </w:tblGrid>
      <w:tr w:rsidR="009E60D2" w14:paraId="03A6C84F" w14:textId="77777777" w:rsidTr="009E6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5525F94" w14:textId="2A19E9BC" w:rsidR="009E60D2" w:rsidRDefault="009E60D2" w:rsidP="00E6094E">
            <w:pPr>
              <w:rPr>
                <w:b w:val="0"/>
                <w:bCs w:val="0"/>
              </w:rPr>
            </w:pPr>
            <w:r>
              <w:rPr>
                <w:b w:val="0"/>
                <w:bCs w:val="0"/>
              </w:rPr>
              <w:t>Disability</w:t>
            </w:r>
          </w:p>
        </w:tc>
        <w:tc>
          <w:tcPr>
            <w:tcW w:w="4508" w:type="dxa"/>
          </w:tcPr>
          <w:p w14:paraId="442968D0" w14:textId="2885F25B" w:rsidR="009E60D2" w:rsidRDefault="009D215A" w:rsidP="00E6094E">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Yes/No</w:t>
            </w:r>
          </w:p>
        </w:tc>
      </w:tr>
      <w:tr w:rsidR="009E60D2" w14:paraId="788768D2" w14:textId="77777777" w:rsidTr="009E6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05F42E3" w14:textId="238BA4EE" w:rsidR="009E60D2" w:rsidRDefault="009E60D2" w:rsidP="00E6094E">
            <w:pPr>
              <w:rPr>
                <w:b w:val="0"/>
                <w:bCs w:val="0"/>
              </w:rPr>
            </w:pPr>
            <w:r>
              <w:rPr>
                <w:b w:val="0"/>
                <w:bCs w:val="0"/>
              </w:rPr>
              <w:t>Provide Details</w:t>
            </w:r>
            <w:r w:rsidR="009D215A">
              <w:rPr>
                <w:b w:val="0"/>
                <w:bCs w:val="0"/>
              </w:rPr>
              <w:t xml:space="preserve"> of disability</w:t>
            </w:r>
          </w:p>
        </w:tc>
        <w:tc>
          <w:tcPr>
            <w:tcW w:w="4508" w:type="dxa"/>
          </w:tcPr>
          <w:p w14:paraId="1FBBB466" w14:textId="77777777" w:rsidR="009E60D2" w:rsidRDefault="009E60D2" w:rsidP="00E6094E">
            <w:pPr>
              <w:cnfStyle w:val="000000100000" w:firstRow="0" w:lastRow="0" w:firstColumn="0" w:lastColumn="0" w:oddVBand="0" w:evenVBand="0" w:oddHBand="1" w:evenHBand="0" w:firstRowFirstColumn="0" w:firstRowLastColumn="0" w:lastRowFirstColumn="0" w:lastRowLastColumn="0"/>
              <w:rPr>
                <w:b/>
                <w:bCs/>
              </w:rPr>
            </w:pPr>
          </w:p>
          <w:p w14:paraId="6A8FBE2E" w14:textId="77777777" w:rsidR="009D215A" w:rsidRDefault="009D215A" w:rsidP="00E6094E">
            <w:pPr>
              <w:cnfStyle w:val="000000100000" w:firstRow="0" w:lastRow="0" w:firstColumn="0" w:lastColumn="0" w:oddVBand="0" w:evenVBand="0" w:oddHBand="1" w:evenHBand="0" w:firstRowFirstColumn="0" w:firstRowLastColumn="0" w:lastRowFirstColumn="0" w:lastRowLastColumn="0"/>
              <w:rPr>
                <w:b/>
                <w:bCs/>
              </w:rPr>
            </w:pPr>
          </w:p>
          <w:p w14:paraId="71B4610E" w14:textId="77777777" w:rsidR="009D215A" w:rsidRDefault="009D215A" w:rsidP="00E6094E">
            <w:pPr>
              <w:cnfStyle w:val="000000100000" w:firstRow="0" w:lastRow="0" w:firstColumn="0" w:lastColumn="0" w:oddVBand="0" w:evenVBand="0" w:oddHBand="1" w:evenHBand="0" w:firstRowFirstColumn="0" w:firstRowLastColumn="0" w:lastRowFirstColumn="0" w:lastRowLastColumn="0"/>
              <w:rPr>
                <w:b/>
                <w:bCs/>
              </w:rPr>
            </w:pPr>
          </w:p>
          <w:p w14:paraId="7E6A67EB" w14:textId="77777777" w:rsidR="009D215A" w:rsidRDefault="009D215A" w:rsidP="00E6094E">
            <w:pPr>
              <w:cnfStyle w:val="000000100000" w:firstRow="0" w:lastRow="0" w:firstColumn="0" w:lastColumn="0" w:oddVBand="0" w:evenVBand="0" w:oddHBand="1" w:evenHBand="0" w:firstRowFirstColumn="0" w:firstRowLastColumn="0" w:lastRowFirstColumn="0" w:lastRowLastColumn="0"/>
              <w:rPr>
                <w:b/>
                <w:bCs/>
              </w:rPr>
            </w:pPr>
          </w:p>
          <w:p w14:paraId="4DCE02E8" w14:textId="77777777" w:rsidR="009D215A" w:rsidRDefault="009D215A" w:rsidP="00E6094E">
            <w:pPr>
              <w:cnfStyle w:val="000000100000" w:firstRow="0" w:lastRow="0" w:firstColumn="0" w:lastColumn="0" w:oddVBand="0" w:evenVBand="0" w:oddHBand="1" w:evenHBand="0" w:firstRowFirstColumn="0" w:firstRowLastColumn="0" w:lastRowFirstColumn="0" w:lastRowLastColumn="0"/>
              <w:rPr>
                <w:b/>
                <w:bCs/>
              </w:rPr>
            </w:pPr>
          </w:p>
          <w:p w14:paraId="3C4469D1" w14:textId="77777777" w:rsidR="009D215A" w:rsidRDefault="009D215A" w:rsidP="00E6094E">
            <w:pPr>
              <w:cnfStyle w:val="000000100000" w:firstRow="0" w:lastRow="0" w:firstColumn="0" w:lastColumn="0" w:oddVBand="0" w:evenVBand="0" w:oddHBand="1" w:evenHBand="0" w:firstRowFirstColumn="0" w:firstRowLastColumn="0" w:lastRowFirstColumn="0" w:lastRowLastColumn="0"/>
              <w:rPr>
                <w:b/>
                <w:bCs/>
              </w:rPr>
            </w:pPr>
          </w:p>
          <w:p w14:paraId="33BEF645" w14:textId="77777777" w:rsidR="009D215A" w:rsidRDefault="009D215A" w:rsidP="00E6094E">
            <w:pPr>
              <w:cnfStyle w:val="000000100000" w:firstRow="0" w:lastRow="0" w:firstColumn="0" w:lastColumn="0" w:oddVBand="0" w:evenVBand="0" w:oddHBand="1" w:evenHBand="0" w:firstRowFirstColumn="0" w:firstRowLastColumn="0" w:lastRowFirstColumn="0" w:lastRowLastColumn="0"/>
              <w:rPr>
                <w:b/>
                <w:bCs/>
              </w:rPr>
            </w:pPr>
          </w:p>
          <w:p w14:paraId="5195BD2E" w14:textId="77777777" w:rsidR="009D215A" w:rsidRDefault="009D215A" w:rsidP="00E6094E">
            <w:pPr>
              <w:cnfStyle w:val="000000100000" w:firstRow="0" w:lastRow="0" w:firstColumn="0" w:lastColumn="0" w:oddVBand="0" w:evenVBand="0" w:oddHBand="1" w:evenHBand="0" w:firstRowFirstColumn="0" w:firstRowLastColumn="0" w:lastRowFirstColumn="0" w:lastRowLastColumn="0"/>
              <w:rPr>
                <w:b/>
                <w:bCs/>
              </w:rPr>
            </w:pPr>
          </w:p>
        </w:tc>
      </w:tr>
    </w:tbl>
    <w:p w14:paraId="2DA8EC12" w14:textId="77777777" w:rsidR="009E60D2" w:rsidRDefault="009E60D2" w:rsidP="00E6094E">
      <w:pPr>
        <w:rPr>
          <w:b/>
          <w:bCs/>
        </w:rPr>
      </w:pPr>
    </w:p>
    <w:tbl>
      <w:tblPr>
        <w:tblStyle w:val="GridTable5Dark-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10"/>
      </w:tblGrid>
      <w:tr w:rsidR="009D215A" w14:paraId="7381AB57" w14:textId="77777777" w:rsidTr="00A97C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left w:val="none" w:sz="0" w:space="0" w:color="auto"/>
              <w:right w:val="none" w:sz="0" w:space="0" w:color="auto"/>
            </w:tcBorders>
          </w:tcPr>
          <w:p w14:paraId="7CE230BD" w14:textId="18BCDBE2" w:rsidR="009D215A" w:rsidRDefault="009D215A" w:rsidP="009D215A">
            <w:pPr>
              <w:rPr>
                <w:b w:val="0"/>
                <w:bCs w:val="0"/>
              </w:rPr>
            </w:pPr>
            <w:r>
              <w:rPr>
                <w:b w:val="0"/>
                <w:bCs w:val="0"/>
              </w:rPr>
              <w:t>Education Record</w:t>
            </w:r>
          </w:p>
        </w:tc>
        <w:tc>
          <w:tcPr>
            <w:tcW w:w="4910" w:type="dxa"/>
            <w:tcBorders>
              <w:top w:val="none" w:sz="0" w:space="0" w:color="auto"/>
              <w:left w:val="none" w:sz="0" w:space="0" w:color="auto"/>
              <w:right w:val="none" w:sz="0" w:space="0" w:color="auto"/>
            </w:tcBorders>
          </w:tcPr>
          <w:p w14:paraId="0C74AF9C" w14:textId="0B9775F4" w:rsidR="009D215A" w:rsidRDefault="00A97C25" w:rsidP="00E6094E">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Complete all parts</w:t>
            </w:r>
          </w:p>
        </w:tc>
      </w:tr>
      <w:tr w:rsidR="009D215A" w14:paraId="27547A71" w14:textId="77777777" w:rsidTr="00A97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left w:val="none" w:sz="0" w:space="0" w:color="auto"/>
            </w:tcBorders>
          </w:tcPr>
          <w:p w14:paraId="313D492E" w14:textId="54946119" w:rsidR="009D215A" w:rsidRDefault="009D215A" w:rsidP="009D215A">
            <w:pPr>
              <w:spacing w:after="160" w:line="278" w:lineRule="auto"/>
              <w:rPr>
                <w:b w:val="0"/>
                <w:bCs w:val="0"/>
                <w:sz w:val="20"/>
                <w:szCs w:val="20"/>
              </w:rPr>
            </w:pPr>
            <w:r w:rsidRPr="00A54E8A">
              <w:rPr>
                <w:sz w:val="20"/>
                <w:szCs w:val="20"/>
              </w:rPr>
              <w:t>Pupil’s strengths and areas of development</w:t>
            </w:r>
            <w:r w:rsidR="00A97C25">
              <w:rPr>
                <w:sz w:val="20"/>
                <w:szCs w:val="20"/>
              </w:rPr>
              <w:t>?</w:t>
            </w:r>
          </w:p>
          <w:p w14:paraId="62EE0E23" w14:textId="77777777" w:rsidR="00A97C25" w:rsidRPr="00A54E8A" w:rsidRDefault="00A97C25" w:rsidP="009D215A">
            <w:pPr>
              <w:spacing w:after="160" w:line="278" w:lineRule="auto"/>
              <w:rPr>
                <w:sz w:val="20"/>
                <w:szCs w:val="20"/>
              </w:rPr>
            </w:pPr>
          </w:p>
          <w:p w14:paraId="5097273C" w14:textId="77777777" w:rsidR="009D215A" w:rsidRDefault="009D215A" w:rsidP="00E6094E">
            <w:pPr>
              <w:rPr>
                <w:b w:val="0"/>
                <w:bCs w:val="0"/>
              </w:rPr>
            </w:pPr>
          </w:p>
        </w:tc>
        <w:tc>
          <w:tcPr>
            <w:tcW w:w="4910" w:type="dxa"/>
          </w:tcPr>
          <w:p w14:paraId="01AE964D" w14:textId="77777777" w:rsidR="009D215A" w:rsidRDefault="009D215A" w:rsidP="00E6094E">
            <w:pPr>
              <w:cnfStyle w:val="000000100000" w:firstRow="0" w:lastRow="0" w:firstColumn="0" w:lastColumn="0" w:oddVBand="0" w:evenVBand="0" w:oddHBand="1" w:evenHBand="0" w:firstRowFirstColumn="0" w:firstRowLastColumn="0" w:lastRowFirstColumn="0" w:lastRowLastColumn="0"/>
              <w:rPr>
                <w:b/>
                <w:bCs/>
              </w:rPr>
            </w:pPr>
          </w:p>
          <w:p w14:paraId="2E448B83" w14:textId="77777777" w:rsidR="00A97C25" w:rsidRDefault="00A97C25" w:rsidP="00E6094E">
            <w:pPr>
              <w:cnfStyle w:val="000000100000" w:firstRow="0" w:lastRow="0" w:firstColumn="0" w:lastColumn="0" w:oddVBand="0" w:evenVBand="0" w:oddHBand="1" w:evenHBand="0" w:firstRowFirstColumn="0" w:firstRowLastColumn="0" w:lastRowFirstColumn="0" w:lastRowLastColumn="0"/>
              <w:rPr>
                <w:b/>
                <w:bCs/>
              </w:rPr>
            </w:pPr>
          </w:p>
          <w:p w14:paraId="68D33FB4" w14:textId="77777777" w:rsidR="00A97C25" w:rsidRDefault="00A97C25" w:rsidP="00E6094E">
            <w:pPr>
              <w:cnfStyle w:val="000000100000" w:firstRow="0" w:lastRow="0" w:firstColumn="0" w:lastColumn="0" w:oddVBand="0" w:evenVBand="0" w:oddHBand="1" w:evenHBand="0" w:firstRowFirstColumn="0" w:firstRowLastColumn="0" w:lastRowFirstColumn="0" w:lastRowLastColumn="0"/>
              <w:rPr>
                <w:b/>
                <w:bCs/>
              </w:rPr>
            </w:pPr>
          </w:p>
          <w:p w14:paraId="29DC5D77" w14:textId="77777777" w:rsidR="00A97C25" w:rsidRDefault="00A97C25" w:rsidP="00E6094E">
            <w:pPr>
              <w:cnfStyle w:val="000000100000" w:firstRow="0" w:lastRow="0" w:firstColumn="0" w:lastColumn="0" w:oddVBand="0" w:evenVBand="0" w:oddHBand="1" w:evenHBand="0" w:firstRowFirstColumn="0" w:firstRowLastColumn="0" w:lastRowFirstColumn="0" w:lastRowLastColumn="0"/>
              <w:rPr>
                <w:b/>
                <w:bCs/>
              </w:rPr>
            </w:pPr>
          </w:p>
          <w:p w14:paraId="7167C40A" w14:textId="77777777" w:rsidR="00A97C25" w:rsidRDefault="00A97C25" w:rsidP="00E6094E">
            <w:pPr>
              <w:cnfStyle w:val="000000100000" w:firstRow="0" w:lastRow="0" w:firstColumn="0" w:lastColumn="0" w:oddVBand="0" w:evenVBand="0" w:oddHBand="1" w:evenHBand="0" w:firstRowFirstColumn="0" w:firstRowLastColumn="0" w:lastRowFirstColumn="0" w:lastRowLastColumn="0"/>
              <w:rPr>
                <w:b/>
                <w:bCs/>
              </w:rPr>
            </w:pPr>
          </w:p>
          <w:p w14:paraId="78E52592" w14:textId="77777777" w:rsidR="00A97C25" w:rsidRDefault="00A97C25" w:rsidP="00E6094E">
            <w:pPr>
              <w:cnfStyle w:val="000000100000" w:firstRow="0" w:lastRow="0" w:firstColumn="0" w:lastColumn="0" w:oddVBand="0" w:evenVBand="0" w:oddHBand="1" w:evenHBand="0" w:firstRowFirstColumn="0" w:firstRowLastColumn="0" w:lastRowFirstColumn="0" w:lastRowLastColumn="0"/>
              <w:rPr>
                <w:b/>
                <w:bCs/>
              </w:rPr>
            </w:pPr>
          </w:p>
          <w:p w14:paraId="51C901BC" w14:textId="77777777" w:rsidR="00A97C25" w:rsidRDefault="00A97C25" w:rsidP="00E6094E">
            <w:pPr>
              <w:cnfStyle w:val="000000100000" w:firstRow="0" w:lastRow="0" w:firstColumn="0" w:lastColumn="0" w:oddVBand="0" w:evenVBand="0" w:oddHBand="1" w:evenHBand="0" w:firstRowFirstColumn="0" w:firstRowLastColumn="0" w:lastRowFirstColumn="0" w:lastRowLastColumn="0"/>
              <w:rPr>
                <w:b/>
                <w:bCs/>
              </w:rPr>
            </w:pPr>
          </w:p>
        </w:tc>
      </w:tr>
      <w:tr w:rsidR="009D215A" w14:paraId="63D4F258" w14:textId="77777777" w:rsidTr="00A97C25">
        <w:tc>
          <w:tcPr>
            <w:cnfStyle w:val="001000000000" w:firstRow="0" w:lastRow="0" w:firstColumn="1" w:lastColumn="0" w:oddVBand="0" w:evenVBand="0" w:oddHBand="0" w:evenHBand="0" w:firstRowFirstColumn="0" w:firstRowLastColumn="0" w:lastRowFirstColumn="0" w:lastRowLastColumn="0"/>
            <w:tcW w:w="4106" w:type="dxa"/>
            <w:tcBorders>
              <w:left w:val="none" w:sz="0" w:space="0" w:color="auto"/>
            </w:tcBorders>
          </w:tcPr>
          <w:p w14:paraId="72E021BC" w14:textId="01B048BC" w:rsidR="009D215A" w:rsidRPr="00A54E8A" w:rsidRDefault="009D215A" w:rsidP="009D215A">
            <w:pPr>
              <w:spacing w:after="160" w:line="278" w:lineRule="auto"/>
              <w:rPr>
                <w:sz w:val="20"/>
                <w:szCs w:val="20"/>
              </w:rPr>
            </w:pPr>
            <w:r w:rsidRPr="00A54E8A">
              <w:rPr>
                <w:sz w:val="20"/>
                <w:szCs w:val="20"/>
              </w:rPr>
              <w:lastRenderedPageBreak/>
              <w:t xml:space="preserve">Core educational attainment, progress and attitude to </w:t>
            </w:r>
            <w:r w:rsidR="00A97C25" w:rsidRPr="00A54E8A">
              <w:rPr>
                <w:sz w:val="20"/>
                <w:szCs w:val="20"/>
              </w:rPr>
              <w:t>learning</w:t>
            </w:r>
            <w:r w:rsidR="00A97C25">
              <w:rPr>
                <w:sz w:val="20"/>
                <w:szCs w:val="20"/>
              </w:rPr>
              <w:t>.</w:t>
            </w:r>
          </w:p>
          <w:p w14:paraId="6EE9FF2A" w14:textId="77777777" w:rsidR="009D215A" w:rsidRDefault="009D215A" w:rsidP="00E6094E">
            <w:pPr>
              <w:rPr>
                <w:b w:val="0"/>
                <w:bCs w:val="0"/>
              </w:rPr>
            </w:pPr>
          </w:p>
        </w:tc>
        <w:tc>
          <w:tcPr>
            <w:tcW w:w="4910" w:type="dxa"/>
          </w:tcPr>
          <w:p w14:paraId="57E44060" w14:textId="77777777" w:rsidR="009D215A" w:rsidRDefault="009D215A" w:rsidP="00E6094E">
            <w:pPr>
              <w:cnfStyle w:val="000000000000" w:firstRow="0" w:lastRow="0" w:firstColumn="0" w:lastColumn="0" w:oddVBand="0" w:evenVBand="0" w:oddHBand="0" w:evenHBand="0" w:firstRowFirstColumn="0" w:firstRowLastColumn="0" w:lastRowFirstColumn="0" w:lastRowLastColumn="0"/>
              <w:rPr>
                <w:b/>
                <w:bCs/>
              </w:rPr>
            </w:pPr>
          </w:p>
          <w:p w14:paraId="454E5FF0" w14:textId="77777777" w:rsidR="00A97C25" w:rsidRDefault="00A97C25" w:rsidP="00E6094E">
            <w:pPr>
              <w:cnfStyle w:val="000000000000" w:firstRow="0" w:lastRow="0" w:firstColumn="0" w:lastColumn="0" w:oddVBand="0" w:evenVBand="0" w:oddHBand="0" w:evenHBand="0" w:firstRowFirstColumn="0" w:firstRowLastColumn="0" w:lastRowFirstColumn="0" w:lastRowLastColumn="0"/>
              <w:rPr>
                <w:b/>
                <w:bCs/>
              </w:rPr>
            </w:pPr>
          </w:p>
          <w:p w14:paraId="5F9E6331" w14:textId="77777777" w:rsidR="00A97C25" w:rsidRDefault="00A97C25" w:rsidP="00E6094E">
            <w:pPr>
              <w:cnfStyle w:val="000000000000" w:firstRow="0" w:lastRow="0" w:firstColumn="0" w:lastColumn="0" w:oddVBand="0" w:evenVBand="0" w:oddHBand="0" w:evenHBand="0" w:firstRowFirstColumn="0" w:firstRowLastColumn="0" w:lastRowFirstColumn="0" w:lastRowLastColumn="0"/>
              <w:rPr>
                <w:b/>
                <w:bCs/>
              </w:rPr>
            </w:pPr>
          </w:p>
          <w:p w14:paraId="52647408" w14:textId="77777777" w:rsidR="00A97C25" w:rsidRDefault="00A97C25" w:rsidP="00E6094E">
            <w:pPr>
              <w:cnfStyle w:val="000000000000" w:firstRow="0" w:lastRow="0" w:firstColumn="0" w:lastColumn="0" w:oddVBand="0" w:evenVBand="0" w:oddHBand="0" w:evenHBand="0" w:firstRowFirstColumn="0" w:firstRowLastColumn="0" w:lastRowFirstColumn="0" w:lastRowLastColumn="0"/>
              <w:rPr>
                <w:b/>
                <w:bCs/>
              </w:rPr>
            </w:pPr>
          </w:p>
          <w:p w14:paraId="6BCB3E57" w14:textId="77777777" w:rsidR="00A97C25" w:rsidRDefault="00A97C25" w:rsidP="00E6094E">
            <w:pPr>
              <w:cnfStyle w:val="000000000000" w:firstRow="0" w:lastRow="0" w:firstColumn="0" w:lastColumn="0" w:oddVBand="0" w:evenVBand="0" w:oddHBand="0" w:evenHBand="0" w:firstRowFirstColumn="0" w:firstRowLastColumn="0" w:lastRowFirstColumn="0" w:lastRowLastColumn="0"/>
              <w:rPr>
                <w:b/>
                <w:bCs/>
              </w:rPr>
            </w:pPr>
          </w:p>
          <w:p w14:paraId="40C9DB89" w14:textId="77777777" w:rsidR="00A97C25" w:rsidRDefault="00A97C25" w:rsidP="00E6094E">
            <w:pPr>
              <w:cnfStyle w:val="000000000000" w:firstRow="0" w:lastRow="0" w:firstColumn="0" w:lastColumn="0" w:oddVBand="0" w:evenVBand="0" w:oddHBand="0" w:evenHBand="0" w:firstRowFirstColumn="0" w:firstRowLastColumn="0" w:lastRowFirstColumn="0" w:lastRowLastColumn="0"/>
              <w:rPr>
                <w:b/>
                <w:bCs/>
              </w:rPr>
            </w:pPr>
          </w:p>
          <w:p w14:paraId="339470D4" w14:textId="77777777" w:rsidR="00A97C25" w:rsidRDefault="00A97C25" w:rsidP="00E6094E">
            <w:pPr>
              <w:cnfStyle w:val="000000000000" w:firstRow="0" w:lastRow="0" w:firstColumn="0" w:lastColumn="0" w:oddVBand="0" w:evenVBand="0" w:oddHBand="0" w:evenHBand="0" w:firstRowFirstColumn="0" w:firstRowLastColumn="0" w:lastRowFirstColumn="0" w:lastRowLastColumn="0"/>
              <w:rPr>
                <w:b/>
                <w:bCs/>
              </w:rPr>
            </w:pPr>
          </w:p>
          <w:p w14:paraId="21EEDE5A" w14:textId="77777777" w:rsidR="00A97C25" w:rsidRDefault="00A97C25" w:rsidP="00E6094E">
            <w:pPr>
              <w:cnfStyle w:val="000000000000" w:firstRow="0" w:lastRow="0" w:firstColumn="0" w:lastColumn="0" w:oddVBand="0" w:evenVBand="0" w:oddHBand="0" w:evenHBand="0" w:firstRowFirstColumn="0" w:firstRowLastColumn="0" w:lastRowFirstColumn="0" w:lastRowLastColumn="0"/>
              <w:rPr>
                <w:b/>
                <w:bCs/>
              </w:rPr>
            </w:pPr>
          </w:p>
        </w:tc>
      </w:tr>
      <w:tr w:rsidR="009D215A" w14:paraId="7F0196C5" w14:textId="77777777" w:rsidTr="00A97C25">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106" w:type="dxa"/>
            <w:tcBorders>
              <w:left w:val="none" w:sz="0" w:space="0" w:color="auto"/>
            </w:tcBorders>
          </w:tcPr>
          <w:p w14:paraId="7B61F707" w14:textId="078A935E" w:rsidR="009D215A" w:rsidRDefault="009D215A" w:rsidP="00E6094E">
            <w:pPr>
              <w:rPr>
                <w:b w:val="0"/>
                <w:bCs w:val="0"/>
              </w:rPr>
            </w:pPr>
            <w:r w:rsidRPr="00A54E8A">
              <w:rPr>
                <w:sz w:val="20"/>
                <w:szCs w:val="20"/>
              </w:rPr>
              <w:t>Presenting needs leading to referral</w:t>
            </w:r>
            <w:r w:rsidR="00A97C25">
              <w:rPr>
                <w:sz w:val="20"/>
                <w:szCs w:val="20"/>
              </w:rPr>
              <w:t>?</w:t>
            </w:r>
          </w:p>
        </w:tc>
        <w:tc>
          <w:tcPr>
            <w:tcW w:w="4910" w:type="dxa"/>
          </w:tcPr>
          <w:p w14:paraId="7196DF54" w14:textId="77777777" w:rsidR="009D215A" w:rsidRDefault="009D215A" w:rsidP="00E6094E">
            <w:pPr>
              <w:cnfStyle w:val="000000100000" w:firstRow="0" w:lastRow="0" w:firstColumn="0" w:lastColumn="0" w:oddVBand="0" w:evenVBand="0" w:oddHBand="1" w:evenHBand="0" w:firstRowFirstColumn="0" w:firstRowLastColumn="0" w:lastRowFirstColumn="0" w:lastRowLastColumn="0"/>
              <w:rPr>
                <w:b/>
                <w:bCs/>
              </w:rPr>
            </w:pPr>
          </w:p>
          <w:p w14:paraId="3376B217" w14:textId="77777777" w:rsidR="009D215A" w:rsidRDefault="009D215A" w:rsidP="00E6094E">
            <w:pPr>
              <w:cnfStyle w:val="000000100000" w:firstRow="0" w:lastRow="0" w:firstColumn="0" w:lastColumn="0" w:oddVBand="0" w:evenVBand="0" w:oddHBand="1" w:evenHBand="0" w:firstRowFirstColumn="0" w:firstRowLastColumn="0" w:lastRowFirstColumn="0" w:lastRowLastColumn="0"/>
              <w:rPr>
                <w:b/>
                <w:bCs/>
              </w:rPr>
            </w:pPr>
          </w:p>
          <w:p w14:paraId="328A91D9" w14:textId="77777777" w:rsidR="009D215A" w:rsidRDefault="009D215A" w:rsidP="00E6094E">
            <w:pPr>
              <w:cnfStyle w:val="000000100000" w:firstRow="0" w:lastRow="0" w:firstColumn="0" w:lastColumn="0" w:oddVBand="0" w:evenVBand="0" w:oddHBand="1" w:evenHBand="0" w:firstRowFirstColumn="0" w:firstRowLastColumn="0" w:lastRowFirstColumn="0" w:lastRowLastColumn="0"/>
              <w:rPr>
                <w:b/>
                <w:bCs/>
              </w:rPr>
            </w:pPr>
          </w:p>
          <w:p w14:paraId="5D864429" w14:textId="77777777" w:rsidR="009D215A" w:rsidRDefault="009D215A" w:rsidP="00E6094E">
            <w:pPr>
              <w:cnfStyle w:val="000000100000" w:firstRow="0" w:lastRow="0" w:firstColumn="0" w:lastColumn="0" w:oddVBand="0" w:evenVBand="0" w:oddHBand="1" w:evenHBand="0" w:firstRowFirstColumn="0" w:firstRowLastColumn="0" w:lastRowFirstColumn="0" w:lastRowLastColumn="0"/>
              <w:rPr>
                <w:b/>
                <w:bCs/>
              </w:rPr>
            </w:pPr>
          </w:p>
          <w:p w14:paraId="3980362F" w14:textId="77777777" w:rsidR="00A97C25" w:rsidRDefault="00A97C25" w:rsidP="00E6094E">
            <w:pPr>
              <w:cnfStyle w:val="000000100000" w:firstRow="0" w:lastRow="0" w:firstColumn="0" w:lastColumn="0" w:oddVBand="0" w:evenVBand="0" w:oddHBand="1" w:evenHBand="0" w:firstRowFirstColumn="0" w:firstRowLastColumn="0" w:lastRowFirstColumn="0" w:lastRowLastColumn="0"/>
              <w:rPr>
                <w:b/>
                <w:bCs/>
              </w:rPr>
            </w:pPr>
          </w:p>
          <w:p w14:paraId="0F84CF66" w14:textId="77777777" w:rsidR="009D215A" w:rsidRDefault="009D215A" w:rsidP="00E6094E">
            <w:pPr>
              <w:cnfStyle w:val="000000100000" w:firstRow="0" w:lastRow="0" w:firstColumn="0" w:lastColumn="0" w:oddVBand="0" w:evenVBand="0" w:oddHBand="1" w:evenHBand="0" w:firstRowFirstColumn="0" w:firstRowLastColumn="0" w:lastRowFirstColumn="0" w:lastRowLastColumn="0"/>
              <w:rPr>
                <w:b/>
                <w:bCs/>
              </w:rPr>
            </w:pPr>
          </w:p>
          <w:p w14:paraId="4C2036CD" w14:textId="77777777" w:rsidR="009D215A" w:rsidRDefault="009D215A" w:rsidP="00E6094E">
            <w:pPr>
              <w:cnfStyle w:val="000000100000" w:firstRow="0" w:lastRow="0" w:firstColumn="0" w:lastColumn="0" w:oddVBand="0" w:evenVBand="0" w:oddHBand="1" w:evenHBand="0" w:firstRowFirstColumn="0" w:firstRowLastColumn="0" w:lastRowFirstColumn="0" w:lastRowLastColumn="0"/>
              <w:rPr>
                <w:b/>
                <w:bCs/>
              </w:rPr>
            </w:pPr>
          </w:p>
          <w:p w14:paraId="784EB84F" w14:textId="77777777" w:rsidR="009D215A" w:rsidRDefault="009D215A" w:rsidP="00E6094E">
            <w:pPr>
              <w:cnfStyle w:val="000000100000" w:firstRow="0" w:lastRow="0" w:firstColumn="0" w:lastColumn="0" w:oddVBand="0" w:evenVBand="0" w:oddHBand="1" w:evenHBand="0" w:firstRowFirstColumn="0" w:firstRowLastColumn="0" w:lastRowFirstColumn="0" w:lastRowLastColumn="0"/>
              <w:rPr>
                <w:b/>
                <w:bCs/>
              </w:rPr>
            </w:pPr>
          </w:p>
        </w:tc>
      </w:tr>
      <w:tr w:rsidR="009D215A" w14:paraId="668B86A8" w14:textId="77777777" w:rsidTr="00A97C25">
        <w:tc>
          <w:tcPr>
            <w:cnfStyle w:val="001000000000" w:firstRow="0" w:lastRow="0" w:firstColumn="1" w:lastColumn="0" w:oddVBand="0" w:evenVBand="0" w:oddHBand="0" w:evenHBand="0" w:firstRowFirstColumn="0" w:firstRowLastColumn="0" w:lastRowFirstColumn="0" w:lastRowLastColumn="0"/>
            <w:tcW w:w="4106" w:type="dxa"/>
            <w:tcBorders>
              <w:left w:val="none" w:sz="0" w:space="0" w:color="auto"/>
            </w:tcBorders>
          </w:tcPr>
          <w:p w14:paraId="071223F5" w14:textId="35653AB9" w:rsidR="009D215A" w:rsidRPr="00A54E8A" w:rsidRDefault="009D215A" w:rsidP="009D215A">
            <w:pPr>
              <w:spacing w:after="160" w:line="278" w:lineRule="auto"/>
              <w:rPr>
                <w:sz w:val="20"/>
                <w:szCs w:val="20"/>
              </w:rPr>
            </w:pPr>
            <w:r w:rsidRPr="00A54E8A">
              <w:rPr>
                <w:sz w:val="20"/>
                <w:szCs w:val="20"/>
              </w:rPr>
              <w:t>Exclusions overview (suspension and permanent)</w:t>
            </w:r>
            <w:r w:rsidR="00A97C25">
              <w:rPr>
                <w:sz w:val="20"/>
                <w:szCs w:val="20"/>
              </w:rPr>
              <w:t>?</w:t>
            </w:r>
          </w:p>
          <w:p w14:paraId="7B020F4E" w14:textId="77777777" w:rsidR="009D215A" w:rsidRDefault="009D215A" w:rsidP="00E6094E">
            <w:pPr>
              <w:rPr>
                <w:b w:val="0"/>
                <w:bCs w:val="0"/>
              </w:rPr>
            </w:pPr>
          </w:p>
        </w:tc>
        <w:tc>
          <w:tcPr>
            <w:tcW w:w="4910" w:type="dxa"/>
          </w:tcPr>
          <w:p w14:paraId="6CABFAD0" w14:textId="77777777" w:rsidR="009D215A" w:rsidRDefault="009D215A" w:rsidP="00E6094E">
            <w:pPr>
              <w:cnfStyle w:val="000000000000" w:firstRow="0" w:lastRow="0" w:firstColumn="0" w:lastColumn="0" w:oddVBand="0" w:evenVBand="0" w:oddHBand="0" w:evenHBand="0" w:firstRowFirstColumn="0" w:firstRowLastColumn="0" w:lastRowFirstColumn="0" w:lastRowLastColumn="0"/>
              <w:rPr>
                <w:b/>
                <w:bCs/>
              </w:rPr>
            </w:pPr>
          </w:p>
          <w:p w14:paraId="19121A66" w14:textId="77777777" w:rsidR="00A97C25" w:rsidRDefault="00A97C25" w:rsidP="00E6094E">
            <w:pPr>
              <w:cnfStyle w:val="000000000000" w:firstRow="0" w:lastRow="0" w:firstColumn="0" w:lastColumn="0" w:oddVBand="0" w:evenVBand="0" w:oddHBand="0" w:evenHBand="0" w:firstRowFirstColumn="0" w:firstRowLastColumn="0" w:lastRowFirstColumn="0" w:lastRowLastColumn="0"/>
              <w:rPr>
                <w:b/>
                <w:bCs/>
              </w:rPr>
            </w:pPr>
          </w:p>
        </w:tc>
      </w:tr>
      <w:tr w:rsidR="00A97C25" w14:paraId="501743E9" w14:textId="77777777" w:rsidTr="00A97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left w:val="none" w:sz="0" w:space="0" w:color="auto"/>
            </w:tcBorders>
          </w:tcPr>
          <w:p w14:paraId="70FAFA2D" w14:textId="7D0B4BBB" w:rsidR="00A97C25" w:rsidRDefault="00A97C25" w:rsidP="009D215A">
            <w:pPr>
              <w:rPr>
                <w:b w:val="0"/>
                <w:bCs w:val="0"/>
                <w:sz w:val="20"/>
                <w:szCs w:val="20"/>
              </w:rPr>
            </w:pPr>
            <w:r>
              <w:rPr>
                <w:sz w:val="20"/>
                <w:szCs w:val="20"/>
              </w:rPr>
              <w:t>Barriers to learning?</w:t>
            </w:r>
          </w:p>
          <w:p w14:paraId="6184AC9C" w14:textId="77777777" w:rsidR="00A97C25" w:rsidRDefault="00A97C25" w:rsidP="009D215A">
            <w:pPr>
              <w:rPr>
                <w:b w:val="0"/>
                <w:bCs w:val="0"/>
                <w:sz w:val="20"/>
                <w:szCs w:val="20"/>
              </w:rPr>
            </w:pPr>
          </w:p>
          <w:p w14:paraId="4A74ECFA" w14:textId="14E849BD" w:rsidR="00A97C25" w:rsidRPr="00A54E8A" w:rsidRDefault="00A97C25" w:rsidP="009D215A">
            <w:pPr>
              <w:rPr>
                <w:b w:val="0"/>
                <w:bCs w:val="0"/>
                <w:sz w:val="20"/>
                <w:szCs w:val="20"/>
              </w:rPr>
            </w:pPr>
          </w:p>
        </w:tc>
        <w:tc>
          <w:tcPr>
            <w:tcW w:w="4910" w:type="dxa"/>
          </w:tcPr>
          <w:p w14:paraId="1670A3E5" w14:textId="77777777" w:rsidR="00A97C25" w:rsidRDefault="00A97C25" w:rsidP="00E6094E">
            <w:pPr>
              <w:cnfStyle w:val="000000100000" w:firstRow="0" w:lastRow="0" w:firstColumn="0" w:lastColumn="0" w:oddVBand="0" w:evenVBand="0" w:oddHBand="1" w:evenHBand="0" w:firstRowFirstColumn="0" w:firstRowLastColumn="0" w:lastRowFirstColumn="0" w:lastRowLastColumn="0"/>
              <w:rPr>
                <w:b/>
                <w:bCs/>
              </w:rPr>
            </w:pPr>
          </w:p>
          <w:p w14:paraId="58DF0933" w14:textId="77777777" w:rsidR="00A97C25" w:rsidRDefault="00A97C25" w:rsidP="00E6094E">
            <w:pPr>
              <w:cnfStyle w:val="000000100000" w:firstRow="0" w:lastRow="0" w:firstColumn="0" w:lastColumn="0" w:oddVBand="0" w:evenVBand="0" w:oddHBand="1" w:evenHBand="0" w:firstRowFirstColumn="0" w:firstRowLastColumn="0" w:lastRowFirstColumn="0" w:lastRowLastColumn="0"/>
              <w:rPr>
                <w:b/>
                <w:bCs/>
              </w:rPr>
            </w:pPr>
          </w:p>
          <w:p w14:paraId="23DB80A2" w14:textId="77777777" w:rsidR="00A97C25" w:rsidRDefault="00A97C25" w:rsidP="00E6094E">
            <w:pPr>
              <w:cnfStyle w:val="000000100000" w:firstRow="0" w:lastRow="0" w:firstColumn="0" w:lastColumn="0" w:oddVBand="0" w:evenVBand="0" w:oddHBand="1" w:evenHBand="0" w:firstRowFirstColumn="0" w:firstRowLastColumn="0" w:lastRowFirstColumn="0" w:lastRowLastColumn="0"/>
              <w:rPr>
                <w:b/>
                <w:bCs/>
              </w:rPr>
            </w:pPr>
          </w:p>
          <w:p w14:paraId="2C501999" w14:textId="77777777" w:rsidR="00A97C25" w:rsidRDefault="00A97C25" w:rsidP="00E6094E">
            <w:pPr>
              <w:cnfStyle w:val="000000100000" w:firstRow="0" w:lastRow="0" w:firstColumn="0" w:lastColumn="0" w:oddVBand="0" w:evenVBand="0" w:oddHBand="1" w:evenHBand="0" w:firstRowFirstColumn="0" w:firstRowLastColumn="0" w:lastRowFirstColumn="0" w:lastRowLastColumn="0"/>
              <w:rPr>
                <w:b/>
                <w:bCs/>
              </w:rPr>
            </w:pPr>
          </w:p>
          <w:p w14:paraId="5A863256" w14:textId="77777777" w:rsidR="00A97C25" w:rsidRDefault="00A97C25" w:rsidP="00E6094E">
            <w:pPr>
              <w:cnfStyle w:val="000000100000" w:firstRow="0" w:lastRow="0" w:firstColumn="0" w:lastColumn="0" w:oddVBand="0" w:evenVBand="0" w:oddHBand="1" w:evenHBand="0" w:firstRowFirstColumn="0" w:firstRowLastColumn="0" w:lastRowFirstColumn="0" w:lastRowLastColumn="0"/>
              <w:rPr>
                <w:b/>
                <w:bCs/>
              </w:rPr>
            </w:pPr>
          </w:p>
          <w:p w14:paraId="02B40B04" w14:textId="77777777" w:rsidR="00A97C25" w:rsidRDefault="00A97C25" w:rsidP="00E6094E">
            <w:pPr>
              <w:cnfStyle w:val="000000100000" w:firstRow="0" w:lastRow="0" w:firstColumn="0" w:lastColumn="0" w:oddVBand="0" w:evenVBand="0" w:oddHBand="1" w:evenHBand="0" w:firstRowFirstColumn="0" w:firstRowLastColumn="0" w:lastRowFirstColumn="0" w:lastRowLastColumn="0"/>
              <w:rPr>
                <w:b/>
                <w:bCs/>
              </w:rPr>
            </w:pPr>
          </w:p>
        </w:tc>
      </w:tr>
      <w:tr w:rsidR="00A97C25" w14:paraId="71BAB103" w14:textId="77777777" w:rsidTr="00A97C25">
        <w:tc>
          <w:tcPr>
            <w:cnfStyle w:val="001000000000" w:firstRow="0" w:lastRow="0" w:firstColumn="1" w:lastColumn="0" w:oddVBand="0" w:evenVBand="0" w:oddHBand="0" w:evenHBand="0" w:firstRowFirstColumn="0" w:firstRowLastColumn="0" w:lastRowFirstColumn="0" w:lastRowLastColumn="0"/>
            <w:tcW w:w="4106" w:type="dxa"/>
            <w:tcBorders>
              <w:left w:val="none" w:sz="0" w:space="0" w:color="auto"/>
            </w:tcBorders>
          </w:tcPr>
          <w:p w14:paraId="79DE83CA" w14:textId="2B307528" w:rsidR="00A97C25" w:rsidRDefault="00A97C25" w:rsidP="009D215A">
            <w:pPr>
              <w:rPr>
                <w:b w:val="0"/>
                <w:bCs w:val="0"/>
                <w:sz w:val="20"/>
                <w:szCs w:val="20"/>
              </w:rPr>
            </w:pPr>
            <w:r w:rsidRPr="00A54E8A">
              <w:rPr>
                <w:sz w:val="20"/>
                <w:szCs w:val="20"/>
              </w:rPr>
              <w:t>Alternative provision and outreach information</w:t>
            </w:r>
            <w:r>
              <w:rPr>
                <w:sz w:val="20"/>
                <w:szCs w:val="20"/>
              </w:rPr>
              <w:t>?</w:t>
            </w:r>
          </w:p>
          <w:p w14:paraId="1AC729C2" w14:textId="77777777" w:rsidR="00A97C25" w:rsidRDefault="00A97C25" w:rsidP="009D215A">
            <w:pPr>
              <w:rPr>
                <w:b w:val="0"/>
                <w:bCs w:val="0"/>
                <w:sz w:val="20"/>
                <w:szCs w:val="20"/>
              </w:rPr>
            </w:pPr>
          </w:p>
          <w:p w14:paraId="540C3B21" w14:textId="77777777" w:rsidR="00A97C25" w:rsidRDefault="00A97C25" w:rsidP="009D215A">
            <w:pPr>
              <w:rPr>
                <w:b w:val="0"/>
                <w:bCs w:val="0"/>
                <w:sz w:val="20"/>
                <w:szCs w:val="20"/>
              </w:rPr>
            </w:pPr>
          </w:p>
          <w:p w14:paraId="210270C4" w14:textId="77777777" w:rsidR="00A97C25" w:rsidRDefault="00A97C25" w:rsidP="009D215A">
            <w:pPr>
              <w:rPr>
                <w:b w:val="0"/>
                <w:bCs w:val="0"/>
                <w:sz w:val="20"/>
                <w:szCs w:val="20"/>
              </w:rPr>
            </w:pPr>
          </w:p>
          <w:p w14:paraId="0061D721" w14:textId="77777777" w:rsidR="00A97C25" w:rsidRDefault="00A97C25" w:rsidP="009D215A">
            <w:pPr>
              <w:rPr>
                <w:b w:val="0"/>
                <w:bCs w:val="0"/>
                <w:sz w:val="20"/>
                <w:szCs w:val="20"/>
              </w:rPr>
            </w:pPr>
          </w:p>
          <w:p w14:paraId="66DD4742" w14:textId="2225A672" w:rsidR="00A97C25" w:rsidRDefault="00A97C25" w:rsidP="009D215A">
            <w:pPr>
              <w:rPr>
                <w:sz w:val="20"/>
                <w:szCs w:val="20"/>
              </w:rPr>
            </w:pPr>
          </w:p>
        </w:tc>
        <w:tc>
          <w:tcPr>
            <w:tcW w:w="4910" w:type="dxa"/>
          </w:tcPr>
          <w:p w14:paraId="3C9EC132" w14:textId="77777777" w:rsidR="00A97C25" w:rsidRDefault="00A97C25" w:rsidP="00E6094E">
            <w:pPr>
              <w:cnfStyle w:val="000000000000" w:firstRow="0" w:lastRow="0" w:firstColumn="0" w:lastColumn="0" w:oddVBand="0" w:evenVBand="0" w:oddHBand="0" w:evenHBand="0" w:firstRowFirstColumn="0" w:firstRowLastColumn="0" w:lastRowFirstColumn="0" w:lastRowLastColumn="0"/>
              <w:rPr>
                <w:b/>
                <w:bCs/>
              </w:rPr>
            </w:pPr>
          </w:p>
          <w:p w14:paraId="3FB25AEB" w14:textId="77777777" w:rsidR="00A97C25" w:rsidRDefault="00A97C25" w:rsidP="00E6094E">
            <w:pPr>
              <w:cnfStyle w:val="000000000000" w:firstRow="0" w:lastRow="0" w:firstColumn="0" w:lastColumn="0" w:oddVBand="0" w:evenVBand="0" w:oddHBand="0" w:evenHBand="0" w:firstRowFirstColumn="0" w:firstRowLastColumn="0" w:lastRowFirstColumn="0" w:lastRowLastColumn="0"/>
              <w:rPr>
                <w:b/>
                <w:bCs/>
              </w:rPr>
            </w:pPr>
          </w:p>
          <w:p w14:paraId="744F377E" w14:textId="77777777" w:rsidR="00A97C25" w:rsidRDefault="00A97C25" w:rsidP="00E6094E">
            <w:pPr>
              <w:cnfStyle w:val="000000000000" w:firstRow="0" w:lastRow="0" w:firstColumn="0" w:lastColumn="0" w:oddVBand="0" w:evenVBand="0" w:oddHBand="0" w:evenHBand="0" w:firstRowFirstColumn="0" w:firstRowLastColumn="0" w:lastRowFirstColumn="0" w:lastRowLastColumn="0"/>
              <w:rPr>
                <w:b/>
                <w:bCs/>
              </w:rPr>
            </w:pPr>
          </w:p>
          <w:p w14:paraId="06288986" w14:textId="77777777" w:rsidR="00A97C25" w:rsidRDefault="00A97C25" w:rsidP="00E6094E">
            <w:pPr>
              <w:cnfStyle w:val="000000000000" w:firstRow="0" w:lastRow="0" w:firstColumn="0" w:lastColumn="0" w:oddVBand="0" w:evenVBand="0" w:oddHBand="0" w:evenHBand="0" w:firstRowFirstColumn="0" w:firstRowLastColumn="0" w:lastRowFirstColumn="0" w:lastRowLastColumn="0"/>
              <w:rPr>
                <w:b/>
                <w:bCs/>
              </w:rPr>
            </w:pPr>
          </w:p>
          <w:p w14:paraId="4B2E8586" w14:textId="77777777" w:rsidR="00A97C25" w:rsidRDefault="00A97C25" w:rsidP="00E6094E">
            <w:pPr>
              <w:cnfStyle w:val="000000000000" w:firstRow="0" w:lastRow="0" w:firstColumn="0" w:lastColumn="0" w:oddVBand="0" w:evenVBand="0" w:oddHBand="0" w:evenHBand="0" w:firstRowFirstColumn="0" w:firstRowLastColumn="0" w:lastRowFirstColumn="0" w:lastRowLastColumn="0"/>
              <w:rPr>
                <w:b/>
                <w:bCs/>
              </w:rPr>
            </w:pPr>
          </w:p>
          <w:p w14:paraId="7716A0F9" w14:textId="77777777" w:rsidR="00A97C25" w:rsidRDefault="00A97C25" w:rsidP="00E6094E">
            <w:pPr>
              <w:cnfStyle w:val="000000000000" w:firstRow="0" w:lastRow="0" w:firstColumn="0" w:lastColumn="0" w:oddVBand="0" w:evenVBand="0" w:oddHBand="0" w:evenHBand="0" w:firstRowFirstColumn="0" w:firstRowLastColumn="0" w:lastRowFirstColumn="0" w:lastRowLastColumn="0"/>
              <w:rPr>
                <w:b/>
                <w:bCs/>
              </w:rPr>
            </w:pPr>
          </w:p>
          <w:p w14:paraId="07ACC687" w14:textId="77777777" w:rsidR="00A97C25" w:rsidRDefault="00A97C25" w:rsidP="00E6094E">
            <w:pPr>
              <w:cnfStyle w:val="000000000000" w:firstRow="0" w:lastRow="0" w:firstColumn="0" w:lastColumn="0" w:oddVBand="0" w:evenVBand="0" w:oddHBand="0" w:evenHBand="0" w:firstRowFirstColumn="0" w:firstRowLastColumn="0" w:lastRowFirstColumn="0" w:lastRowLastColumn="0"/>
              <w:rPr>
                <w:b/>
                <w:bCs/>
              </w:rPr>
            </w:pPr>
          </w:p>
          <w:p w14:paraId="5203AAC2" w14:textId="77777777" w:rsidR="00A97C25" w:rsidRDefault="00A97C25" w:rsidP="00E6094E">
            <w:pPr>
              <w:cnfStyle w:val="000000000000" w:firstRow="0" w:lastRow="0" w:firstColumn="0" w:lastColumn="0" w:oddVBand="0" w:evenVBand="0" w:oddHBand="0" w:evenHBand="0" w:firstRowFirstColumn="0" w:firstRowLastColumn="0" w:lastRowFirstColumn="0" w:lastRowLastColumn="0"/>
              <w:rPr>
                <w:b/>
                <w:bCs/>
              </w:rPr>
            </w:pPr>
          </w:p>
        </w:tc>
      </w:tr>
      <w:tr w:rsidR="00A97C25" w14:paraId="574B3C0E" w14:textId="77777777" w:rsidTr="00A97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left w:val="none" w:sz="0" w:space="0" w:color="auto"/>
              <w:bottom w:val="none" w:sz="0" w:space="0" w:color="auto"/>
            </w:tcBorders>
          </w:tcPr>
          <w:p w14:paraId="7C4BC5E4" w14:textId="24996124" w:rsidR="00A97C25" w:rsidRPr="00A54E8A" w:rsidRDefault="00A97C25" w:rsidP="00A97C25">
            <w:pPr>
              <w:spacing w:after="160" w:line="278" w:lineRule="auto"/>
              <w:rPr>
                <w:sz w:val="20"/>
                <w:szCs w:val="20"/>
              </w:rPr>
            </w:pPr>
            <w:r w:rsidRPr="00A54E8A">
              <w:rPr>
                <w:sz w:val="20"/>
                <w:szCs w:val="20"/>
              </w:rPr>
              <w:t>Reasonable adjustments and support implemented</w:t>
            </w:r>
            <w:r>
              <w:rPr>
                <w:sz w:val="20"/>
                <w:szCs w:val="20"/>
              </w:rPr>
              <w:t>?</w:t>
            </w:r>
          </w:p>
          <w:p w14:paraId="47B43F48" w14:textId="77777777" w:rsidR="00A97C25" w:rsidRPr="00A54E8A" w:rsidRDefault="00A97C25" w:rsidP="009D215A">
            <w:pPr>
              <w:rPr>
                <w:b w:val="0"/>
                <w:bCs w:val="0"/>
                <w:sz w:val="20"/>
                <w:szCs w:val="20"/>
              </w:rPr>
            </w:pPr>
          </w:p>
        </w:tc>
        <w:tc>
          <w:tcPr>
            <w:tcW w:w="4910" w:type="dxa"/>
          </w:tcPr>
          <w:p w14:paraId="56596829" w14:textId="77777777" w:rsidR="00A97C25" w:rsidRDefault="00A97C25" w:rsidP="00E6094E">
            <w:pPr>
              <w:cnfStyle w:val="000000100000" w:firstRow="0" w:lastRow="0" w:firstColumn="0" w:lastColumn="0" w:oddVBand="0" w:evenVBand="0" w:oddHBand="1" w:evenHBand="0" w:firstRowFirstColumn="0" w:firstRowLastColumn="0" w:lastRowFirstColumn="0" w:lastRowLastColumn="0"/>
              <w:rPr>
                <w:b/>
                <w:bCs/>
              </w:rPr>
            </w:pPr>
          </w:p>
          <w:p w14:paraId="2CC01DCD" w14:textId="77777777" w:rsidR="00A97C25" w:rsidRDefault="00A97C25" w:rsidP="00E6094E">
            <w:pPr>
              <w:cnfStyle w:val="000000100000" w:firstRow="0" w:lastRow="0" w:firstColumn="0" w:lastColumn="0" w:oddVBand="0" w:evenVBand="0" w:oddHBand="1" w:evenHBand="0" w:firstRowFirstColumn="0" w:firstRowLastColumn="0" w:lastRowFirstColumn="0" w:lastRowLastColumn="0"/>
              <w:rPr>
                <w:b/>
                <w:bCs/>
              </w:rPr>
            </w:pPr>
          </w:p>
          <w:p w14:paraId="2B122B87" w14:textId="77777777" w:rsidR="00A97C25" w:rsidRDefault="00A97C25" w:rsidP="00E6094E">
            <w:pPr>
              <w:cnfStyle w:val="000000100000" w:firstRow="0" w:lastRow="0" w:firstColumn="0" w:lastColumn="0" w:oddVBand="0" w:evenVBand="0" w:oddHBand="1" w:evenHBand="0" w:firstRowFirstColumn="0" w:firstRowLastColumn="0" w:lastRowFirstColumn="0" w:lastRowLastColumn="0"/>
              <w:rPr>
                <w:b/>
                <w:bCs/>
              </w:rPr>
            </w:pPr>
          </w:p>
          <w:p w14:paraId="2F531518" w14:textId="77777777" w:rsidR="00A97C25" w:rsidRDefault="00A97C25" w:rsidP="00E6094E">
            <w:pPr>
              <w:cnfStyle w:val="000000100000" w:firstRow="0" w:lastRow="0" w:firstColumn="0" w:lastColumn="0" w:oddVBand="0" w:evenVBand="0" w:oddHBand="1" w:evenHBand="0" w:firstRowFirstColumn="0" w:firstRowLastColumn="0" w:lastRowFirstColumn="0" w:lastRowLastColumn="0"/>
              <w:rPr>
                <w:b/>
                <w:bCs/>
              </w:rPr>
            </w:pPr>
          </w:p>
          <w:p w14:paraId="086E4186" w14:textId="77777777" w:rsidR="00A97C25" w:rsidRDefault="00A97C25" w:rsidP="00E6094E">
            <w:pPr>
              <w:cnfStyle w:val="000000100000" w:firstRow="0" w:lastRow="0" w:firstColumn="0" w:lastColumn="0" w:oddVBand="0" w:evenVBand="0" w:oddHBand="1" w:evenHBand="0" w:firstRowFirstColumn="0" w:firstRowLastColumn="0" w:lastRowFirstColumn="0" w:lastRowLastColumn="0"/>
              <w:rPr>
                <w:b/>
                <w:bCs/>
              </w:rPr>
            </w:pPr>
          </w:p>
          <w:p w14:paraId="59222B37" w14:textId="77777777" w:rsidR="00A97C25" w:rsidRDefault="00A97C25" w:rsidP="00E6094E">
            <w:pPr>
              <w:cnfStyle w:val="000000100000" w:firstRow="0" w:lastRow="0" w:firstColumn="0" w:lastColumn="0" w:oddVBand="0" w:evenVBand="0" w:oddHBand="1" w:evenHBand="0" w:firstRowFirstColumn="0" w:firstRowLastColumn="0" w:lastRowFirstColumn="0" w:lastRowLastColumn="0"/>
              <w:rPr>
                <w:b/>
                <w:bCs/>
              </w:rPr>
            </w:pPr>
          </w:p>
          <w:p w14:paraId="61FFB7DA" w14:textId="77777777" w:rsidR="00A97C25" w:rsidRDefault="00A97C25" w:rsidP="00E6094E">
            <w:pPr>
              <w:cnfStyle w:val="000000100000" w:firstRow="0" w:lastRow="0" w:firstColumn="0" w:lastColumn="0" w:oddVBand="0" w:evenVBand="0" w:oddHBand="1" w:evenHBand="0" w:firstRowFirstColumn="0" w:firstRowLastColumn="0" w:lastRowFirstColumn="0" w:lastRowLastColumn="0"/>
              <w:rPr>
                <w:b/>
                <w:bCs/>
              </w:rPr>
            </w:pPr>
          </w:p>
          <w:p w14:paraId="015F6923" w14:textId="77777777" w:rsidR="00A97C25" w:rsidRDefault="00A97C25" w:rsidP="00E6094E">
            <w:pPr>
              <w:cnfStyle w:val="000000100000" w:firstRow="0" w:lastRow="0" w:firstColumn="0" w:lastColumn="0" w:oddVBand="0" w:evenVBand="0" w:oddHBand="1" w:evenHBand="0" w:firstRowFirstColumn="0" w:firstRowLastColumn="0" w:lastRowFirstColumn="0" w:lastRowLastColumn="0"/>
              <w:rPr>
                <w:b/>
                <w:bCs/>
              </w:rPr>
            </w:pPr>
          </w:p>
          <w:p w14:paraId="72FCA69D" w14:textId="77777777" w:rsidR="00A97C25" w:rsidRDefault="00A97C25" w:rsidP="00E6094E">
            <w:pPr>
              <w:cnfStyle w:val="000000100000" w:firstRow="0" w:lastRow="0" w:firstColumn="0" w:lastColumn="0" w:oddVBand="0" w:evenVBand="0" w:oddHBand="1" w:evenHBand="0" w:firstRowFirstColumn="0" w:firstRowLastColumn="0" w:lastRowFirstColumn="0" w:lastRowLastColumn="0"/>
              <w:rPr>
                <w:b/>
                <w:bCs/>
              </w:rPr>
            </w:pPr>
          </w:p>
          <w:p w14:paraId="0AC4D5AA" w14:textId="77777777" w:rsidR="00A97C25" w:rsidRDefault="00A97C25" w:rsidP="00E6094E">
            <w:pPr>
              <w:cnfStyle w:val="000000100000" w:firstRow="0" w:lastRow="0" w:firstColumn="0" w:lastColumn="0" w:oddVBand="0" w:evenVBand="0" w:oddHBand="1" w:evenHBand="0" w:firstRowFirstColumn="0" w:firstRowLastColumn="0" w:lastRowFirstColumn="0" w:lastRowLastColumn="0"/>
              <w:rPr>
                <w:b/>
                <w:bCs/>
              </w:rPr>
            </w:pPr>
          </w:p>
          <w:p w14:paraId="52A24EA6" w14:textId="77777777" w:rsidR="00A97C25" w:rsidRDefault="00A97C25" w:rsidP="00E6094E">
            <w:pPr>
              <w:cnfStyle w:val="000000100000" w:firstRow="0" w:lastRow="0" w:firstColumn="0" w:lastColumn="0" w:oddVBand="0" w:evenVBand="0" w:oddHBand="1" w:evenHBand="0" w:firstRowFirstColumn="0" w:firstRowLastColumn="0" w:lastRowFirstColumn="0" w:lastRowLastColumn="0"/>
              <w:rPr>
                <w:b/>
                <w:bCs/>
              </w:rPr>
            </w:pPr>
          </w:p>
          <w:p w14:paraId="7BF1A45F" w14:textId="77777777" w:rsidR="00A97C25" w:rsidRDefault="00A97C25" w:rsidP="00E6094E">
            <w:pPr>
              <w:cnfStyle w:val="000000100000" w:firstRow="0" w:lastRow="0" w:firstColumn="0" w:lastColumn="0" w:oddVBand="0" w:evenVBand="0" w:oddHBand="1" w:evenHBand="0" w:firstRowFirstColumn="0" w:firstRowLastColumn="0" w:lastRowFirstColumn="0" w:lastRowLastColumn="0"/>
              <w:rPr>
                <w:b/>
                <w:bCs/>
              </w:rPr>
            </w:pPr>
          </w:p>
          <w:p w14:paraId="12A02433" w14:textId="77777777" w:rsidR="00A97C25" w:rsidRDefault="00A97C25" w:rsidP="00E6094E">
            <w:pPr>
              <w:cnfStyle w:val="000000100000" w:firstRow="0" w:lastRow="0" w:firstColumn="0" w:lastColumn="0" w:oddVBand="0" w:evenVBand="0" w:oddHBand="1" w:evenHBand="0" w:firstRowFirstColumn="0" w:firstRowLastColumn="0" w:lastRowFirstColumn="0" w:lastRowLastColumn="0"/>
              <w:rPr>
                <w:b/>
                <w:bCs/>
              </w:rPr>
            </w:pPr>
          </w:p>
          <w:p w14:paraId="68EC9634" w14:textId="77777777" w:rsidR="00A97C25" w:rsidRDefault="00A97C25" w:rsidP="00E6094E">
            <w:pPr>
              <w:cnfStyle w:val="000000100000" w:firstRow="0" w:lastRow="0" w:firstColumn="0" w:lastColumn="0" w:oddVBand="0" w:evenVBand="0" w:oddHBand="1" w:evenHBand="0" w:firstRowFirstColumn="0" w:firstRowLastColumn="0" w:lastRowFirstColumn="0" w:lastRowLastColumn="0"/>
              <w:rPr>
                <w:b/>
                <w:bCs/>
              </w:rPr>
            </w:pPr>
          </w:p>
        </w:tc>
      </w:tr>
    </w:tbl>
    <w:p w14:paraId="79F4D8D2" w14:textId="77777777" w:rsidR="009D215A" w:rsidRDefault="009D215A" w:rsidP="00E6094E">
      <w:pPr>
        <w:rPr>
          <w:b/>
          <w:bCs/>
        </w:rPr>
      </w:pPr>
    </w:p>
    <w:p w14:paraId="2EE0EF74" w14:textId="77777777" w:rsidR="009D215A" w:rsidRDefault="009D215A" w:rsidP="00E6094E">
      <w:pPr>
        <w:rPr>
          <w:b/>
          <w:bCs/>
        </w:rPr>
      </w:pPr>
    </w:p>
    <w:p w14:paraId="21AE087B" w14:textId="77777777" w:rsidR="009D215A" w:rsidRDefault="009D215A" w:rsidP="00E6094E">
      <w:pPr>
        <w:rPr>
          <w:b/>
          <w:bCs/>
        </w:rPr>
      </w:pPr>
    </w:p>
    <w:tbl>
      <w:tblPr>
        <w:tblStyle w:val="GridTable5Dark-Accent5"/>
        <w:tblW w:w="9209" w:type="dxa"/>
        <w:tblLook w:val="04A0" w:firstRow="1" w:lastRow="0" w:firstColumn="1" w:lastColumn="0" w:noHBand="0" w:noVBand="1"/>
      </w:tblPr>
      <w:tblGrid>
        <w:gridCol w:w="1485"/>
        <w:gridCol w:w="2196"/>
        <w:gridCol w:w="2268"/>
        <w:gridCol w:w="1417"/>
        <w:gridCol w:w="1843"/>
      </w:tblGrid>
      <w:tr w:rsidR="009D215A" w14:paraId="201B95CD" w14:textId="77777777" w:rsidTr="009322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gridSpan w:val="2"/>
          </w:tcPr>
          <w:p w14:paraId="461AFC4A" w14:textId="3B128D0F" w:rsidR="009D215A" w:rsidRDefault="009D215A" w:rsidP="009E60D2">
            <w:pPr>
              <w:rPr>
                <w:b w:val="0"/>
                <w:bCs w:val="0"/>
              </w:rPr>
            </w:pPr>
            <w:r>
              <w:rPr>
                <w:b w:val="0"/>
                <w:bCs w:val="0"/>
              </w:rPr>
              <w:t>Other Agency Involvement</w:t>
            </w:r>
          </w:p>
        </w:tc>
        <w:tc>
          <w:tcPr>
            <w:tcW w:w="2268" w:type="dxa"/>
          </w:tcPr>
          <w:p w14:paraId="71DF7DAB" w14:textId="7BE28DD1" w:rsidR="009D215A" w:rsidRDefault="009D215A" w:rsidP="009E60D2">
            <w:pPr>
              <w:cnfStyle w:val="100000000000" w:firstRow="1" w:lastRow="0" w:firstColumn="0" w:lastColumn="0" w:oddVBand="0" w:evenVBand="0" w:oddHBand="0" w:evenHBand="0" w:firstRowFirstColumn="0" w:firstRowLastColumn="0" w:lastRowFirstColumn="0" w:lastRowLastColumn="0"/>
              <w:rPr>
                <w:b w:val="0"/>
                <w:bCs w:val="0"/>
              </w:rPr>
            </w:pPr>
          </w:p>
        </w:tc>
        <w:tc>
          <w:tcPr>
            <w:tcW w:w="1417" w:type="dxa"/>
          </w:tcPr>
          <w:p w14:paraId="25E50355" w14:textId="77777777" w:rsidR="009D215A" w:rsidRDefault="009D215A" w:rsidP="009E60D2">
            <w:pPr>
              <w:cnfStyle w:val="100000000000" w:firstRow="1" w:lastRow="0" w:firstColumn="0" w:lastColumn="0" w:oddVBand="0" w:evenVBand="0" w:oddHBand="0" w:evenHBand="0" w:firstRowFirstColumn="0" w:firstRowLastColumn="0" w:lastRowFirstColumn="0" w:lastRowLastColumn="0"/>
              <w:rPr>
                <w:b w:val="0"/>
                <w:bCs w:val="0"/>
              </w:rPr>
            </w:pPr>
          </w:p>
        </w:tc>
        <w:tc>
          <w:tcPr>
            <w:tcW w:w="1843" w:type="dxa"/>
          </w:tcPr>
          <w:p w14:paraId="1C988491" w14:textId="3A156EB8" w:rsidR="009D215A" w:rsidRDefault="009D215A" w:rsidP="009E60D2">
            <w:pPr>
              <w:cnfStyle w:val="100000000000" w:firstRow="1" w:lastRow="0" w:firstColumn="0" w:lastColumn="0" w:oddVBand="0" w:evenVBand="0" w:oddHBand="0" w:evenHBand="0" w:firstRowFirstColumn="0" w:firstRowLastColumn="0" w:lastRowFirstColumn="0" w:lastRowLastColumn="0"/>
              <w:rPr>
                <w:b w:val="0"/>
                <w:bCs w:val="0"/>
              </w:rPr>
            </w:pPr>
          </w:p>
        </w:tc>
      </w:tr>
      <w:tr w:rsidR="009E60D2" w14:paraId="0BEFA0E7" w14:textId="77777777" w:rsidTr="009D215A">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485" w:type="dxa"/>
          </w:tcPr>
          <w:p w14:paraId="78EAD714" w14:textId="67426B27" w:rsidR="009E60D2" w:rsidRPr="009D215A" w:rsidRDefault="009E60D2" w:rsidP="009E60D2">
            <w:pPr>
              <w:rPr>
                <w:b w:val="0"/>
                <w:bCs w:val="0"/>
              </w:rPr>
            </w:pPr>
            <w:r w:rsidRPr="009D215A">
              <w:rPr>
                <w:b w:val="0"/>
                <w:bCs w:val="0"/>
              </w:rPr>
              <w:t>Name</w:t>
            </w:r>
          </w:p>
        </w:tc>
        <w:tc>
          <w:tcPr>
            <w:tcW w:w="2196" w:type="dxa"/>
            <w:shd w:val="clear" w:color="auto" w:fill="A02B93" w:themeFill="accent5"/>
          </w:tcPr>
          <w:p w14:paraId="644A105A" w14:textId="5AD63AD1" w:rsidR="009E60D2" w:rsidRPr="009D215A" w:rsidRDefault="009E60D2" w:rsidP="009E60D2">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9D215A">
              <w:rPr>
                <w:b/>
                <w:bCs/>
                <w:color w:val="FFFFFF" w:themeColor="background1"/>
              </w:rPr>
              <w:t>Agency/Role</w:t>
            </w:r>
          </w:p>
        </w:tc>
        <w:tc>
          <w:tcPr>
            <w:tcW w:w="2268" w:type="dxa"/>
            <w:shd w:val="clear" w:color="auto" w:fill="A02B93" w:themeFill="accent5"/>
          </w:tcPr>
          <w:p w14:paraId="4C79EEA9" w14:textId="019BEF8B" w:rsidR="009E60D2" w:rsidRPr="009D215A" w:rsidRDefault="009E60D2" w:rsidP="009E60D2">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9D215A">
              <w:rPr>
                <w:b/>
                <w:bCs/>
                <w:color w:val="FFFFFF" w:themeColor="background1"/>
              </w:rPr>
              <w:t>Contact Details</w:t>
            </w:r>
          </w:p>
        </w:tc>
        <w:tc>
          <w:tcPr>
            <w:tcW w:w="1417" w:type="dxa"/>
            <w:shd w:val="clear" w:color="auto" w:fill="A02B93" w:themeFill="accent5"/>
          </w:tcPr>
          <w:p w14:paraId="2E555903" w14:textId="77777777" w:rsidR="009E60D2" w:rsidRPr="009D215A" w:rsidRDefault="009E60D2" w:rsidP="009E60D2">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9D215A">
              <w:rPr>
                <w:b/>
                <w:bCs/>
                <w:color w:val="FFFFFF" w:themeColor="background1"/>
              </w:rPr>
              <w:t xml:space="preserve">Duration </w:t>
            </w:r>
          </w:p>
          <w:p w14:paraId="7CC59BE3" w14:textId="14C916D0" w:rsidR="009E60D2" w:rsidRPr="009D215A" w:rsidRDefault="009E60D2" w:rsidP="009E60D2">
            <w:pPr>
              <w:cnfStyle w:val="000000100000" w:firstRow="0" w:lastRow="0" w:firstColumn="0" w:lastColumn="0" w:oddVBand="0" w:evenVBand="0" w:oddHBand="1" w:evenHBand="0" w:firstRowFirstColumn="0" w:firstRowLastColumn="0" w:lastRowFirstColumn="0" w:lastRowLastColumn="0"/>
              <w:rPr>
                <w:b/>
                <w:bCs/>
                <w:color w:val="FFFFFF" w:themeColor="background1"/>
              </w:rPr>
            </w:pPr>
          </w:p>
        </w:tc>
        <w:tc>
          <w:tcPr>
            <w:tcW w:w="1843" w:type="dxa"/>
            <w:shd w:val="clear" w:color="auto" w:fill="A02B93" w:themeFill="accent5"/>
          </w:tcPr>
          <w:p w14:paraId="5D4EA992" w14:textId="2A4B0A8C" w:rsidR="009E60D2" w:rsidRPr="009D215A" w:rsidRDefault="009E60D2" w:rsidP="009E60D2">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9D215A">
              <w:rPr>
                <w:b/>
                <w:bCs/>
                <w:color w:val="FFFFFF" w:themeColor="background1"/>
              </w:rPr>
              <w:t>Date</w:t>
            </w:r>
          </w:p>
        </w:tc>
      </w:tr>
      <w:tr w:rsidR="009E60D2" w14:paraId="7758BC3B" w14:textId="77777777" w:rsidTr="009D215A">
        <w:tc>
          <w:tcPr>
            <w:cnfStyle w:val="001000000000" w:firstRow="0" w:lastRow="0" w:firstColumn="1" w:lastColumn="0" w:oddVBand="0" w:evenVBand="0" w:oddHBand="0" w:evenHBand="0" w:firstRowFirstColumn="0" w:firstRowLastColumn="0" w:lastRowFirstColumn="0" w:lastRowLastColumn="0"/>
            <w:tcW w:w="1485" w:type="dxa"/>
          </w:tcPr>
          <w:p w14:paraId="2D02E6A2" w14:textId="77777777" w:rsidR="009E60D2" w:rsidRDefault="009E60D2" w:rsidP="009E60D2"/>
          <w:p w14:paraId="39F415DB" w14:textId="77777777" w:rsidR="009D215A" w:rsidRDefault="009D215A" w:rsidP="009E60D2">
            <w:pPr>
              <w:rPr>
                <w:b w:val="0"/>
                <w:bCs w:val="0"/>
              </w:rPr>
            </w:pPr>
          </w:p>
        </w:tc>
        <w:tc>
          <w:tcPr>
            <w:tcW w:w="2196" w:type="dxa"/>
          </w:tcPr>
          <w:p w14:paraId="63F73492" w14:textId="77777777" w:rsidR="009E60D2" w:rsidRDefault="009E60D2" w:rsidP="009E60D2">
            <w:pPr>
              <w:cnfStyle w:val="000000000000" w:firstRow="0" w:lastRow="0" w:firstColumn="0" w:lastColumn="0" w:oddVBand="0" w:evenVBand="0" w:oddHBand="0" w:evenHBand="0" w:firstRowFirstColumn="0" w:firstRowLastColumn="0" w:lastRowFirstColumn="0" w:lastRowLastColumn="0"/>
              <w:rPr>
                <w:b/>
                <w:bCs/>
              </w:rPr>
            </w:pPr>
          </w:p>
        </w:tc>
        <w:tc>
          <w:tcPr>
            <w:tcW w:w="2268" w:type="dxa"/>
          </w:tcPr>
          <w:p w14:paraId="755479B2" w14:textId="086230BA" w:rsidR="009E60D2" w:rsidRDefault="009E60D2" w:rsidP="009E60D2">
            <w:pPr>
              <w:cnfStyle w:val="000000000000" w:firstRow="0" w:lastRow="0" w:firstColumn="0" w:lastColumn="0" w:oddVBand="0" w:evenVBand="0" w:oddHBand="0" w:evenHBand="0" w:firstRowFirstColumn="0" w:firstRowLastColumn="0" w:lastRowFirstColumn="0" w:lastRowLastColumn="0"/>
              <w:rPr>
                <w:b/>
                <w:bCs/>
              </w:rPr>
            </w:pPr>
          </w:p>
        </w:tc>
        <w:tc>
          <w:tcPr>
            <w:tcW w:w="1417" w:type="dxa"/>
          </w:tcPr>
          <w:p w14:paraId="44CD97E7" w14:textId="77777777" w:rsidR="009E60D2" w:rsidRDefault="009E60D2" w:rsidP="009E60D2">
            <w:pPr>
              <w:cnfStyle w:val="000000000000" w:firstRow="0" w:lastRow="0" w:firstColumn="0" w:lastColumn="0" w:oddVBand="0" w:evenVBand="0" w:oddHBand="0" w:evenHBand="0" w:firstRowFirstColumn="0" w:firstRowLastColumn="0" w:lastRowFirstColumn="0" w:lastRowLastColumn="0"/>
              <w:rPr>
                <w:b/>
                <w:bCs/>
              </w:rPr>
            </w:pPr>
          </w:p>
        </w:tc>
        <w:tc>
          <w:tcPr>
            <w:tcW w:w="1843" w:type="dxa"/>
          </w:tcPr>
          <w:p w14:paraId="02FC81CF" w14:textId="0D355CBB" w:rsidR="009E60D2" w:rsidRDefault="009E60D2" w:rsidP="009E60D2">
            <w:pPr>
              <w:cnfStyle w:val="000000000000" w:firstRow="0" w:lastRow="0" w:firstColumn="0" w:lastColumn="0" w:oddVBand="0" w:evenVBand="0" w:oddHBand="0" w:evenHBand="0" w:firstRowFirstColumn="0" w:firstRowLastColumn="0" w:lastRowFirstColumn="0" w:lastRowLastColumn="0"/>
              <w:rPr>
                <w:b/>
                <w:bCs/>
              </w:rPr>
            </w:pPr>
          </w:p>
        </w:tc>
      </w:tr>
      <w:tr w:rsidR="009E60D2" w14:paraId="69EF1431" w14:textId="77777777" w:rsidTr="009D2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tcPr>
          <w:p w14:paraId="0B485E37" w14:textId="77777777" w:rsidR="009E60D2" w:rsidRDefault="009E60D2" w:rsidP="009E60D2"/>
          <w:p w14:paraId="69094DBA" w14:textId="77777777" w:rsidR="009D215A" w:rsidRDefault="009D215A" w:rsidP="009E60D2">
            <w:pPr>
              <w:rPr>
                <w:b w:val="0"/>
                <w:bCs w:val="0"/>
              </w:rPr>
            </w:pPr>
          </w:p>
        </w:tc>
        <w:tc>
          <w:tcPr>
            <w:tcW w:w="2196" w:type="dxa"/>
          </w:tcPr>
          <w:p w14:paraId="24F7C91D" w14:textId="77777777" w:rsidR="009E60D2" w:rsidRDefault="009E60D2" w:rsidP="009E60D2">
            <w:pPr>
              <w:cnfStyle w:val="000000100000" w:firstRow="0" w:lastRow="0" w:firstColumn="0" w:lastColumn="0" w:oddVBand="0" w:evenVBand="0" w:oddHBand="1" w:evenHBand="0" w:firstRowFirstColumn="0" w:firstRowLastColumn="0" w:lastRowFirstColumn="0" w:lastRowLastColumn="0"/>
              <w:rPr>
                <w:b/>
                <w:bCs/>
              </w:rPr>
            </w:pPr>
          </w:p>
        </w:tc>
        <w:tc>
          <w:tcPr>
            <w:tcW w:w="2268" w:type="dxa"/>
          </w:tcPr>
          <w:p w14:paraId="7BDC4675" w14:textId="1DA89FDB" w:rsidR="009E60D2" w:rsidRDefault="009E60D2" w:rsidP="009E60D2">
            <w:pPr>
              <w:cnfStyle w:val="000000100000" w:firstRow="0" w:lastRow="0" w:firstColumn="0" w:lastColumn="0" w:oddVBand="0" w:evenVBand="0" w:oddHBand="1" w:evenHBand="0" w:firstRowFirstColumn="0" w:firstRowLastColumn="0" w:lastRowFirstColumn="0" w:lastRowLastColumn="0"/>
              <w:rPr>
                <w:b/>
                <w:bCs/>
              </w:rPr>
            </w:pPr>
          </w:p>
        </w:tc>
        <w:tc>
          <w:tcPr>
            <w:tcW w:w="1417" w:type="dxa"/>
          </w:tcPr>
          <w:p w14:paraId="4C87FDC0" w14:textId="77777777" w:rsidR="009E60D2" w:rsidRDefault="009E60D2" w:rsidP="009E60D2">
            <w:pPr>
              <w:cnfStyle w:val="000000100000" w:firstRow="0" w:lastRow="0" w:firstColumn="0" w:lastColumn="0" w:oddVBand="0" w:evenVBand="0" w:oddHBand="1" w:evenHBand="0" w:firstRowFirstColumn="0" w:firstRowLastColumn="0" w:lastRowFirstColumn="0" w:lastRowLastColumn="0"/>
              <w:rPr>
                <w:b/>
                <w:bCs/>
              </w:rPr>
            </w:pPr>
          </w:p>
        </w:tc>
        <w:tc>
          <w:tcPr>
            <w:tcW w:w="1843" w:type="dxa"/>
          </w:tcPr>
          <w:p w14:paraId="223A0DFC" w14:textId="53332961" w:rsidR="009E60D2" w:rsidRDefault="009E60D2" w:rsidP="009E60D2">
            <w:pPr>
              <w:cnfStyle w:val="000000100000" w:firstRow="0" w:lastRow="0" w:firstColumn="0" w:lastColumn="0" w:oddVBand="0" w:evenVBand="0" w:oddHBand="1" w:evenHBand="0" w:firstRowFirstColumn="0" w:firstRowLastColumn="0" w:lastRowFirstColumn="0" w:lastRowLastColumn="0"/>
              <w:rPr>
                <w:b/>
                <w:bCs/>
              </w:rPr>
            </w:pPr>
          </w:p>
        </w:tc>
      </w:tr>
      <w:tr w:rsidR="009E60D2" w14:paraId="2CF4CDAF" w14:textId="77777777" w:rsidTr="009D215A">
        <w:tc>
          <w:tcPr>
            <w:cnfStyle w:val="001000000000" w:firstRow="0" w:lastRow="0" w:firstColumn="1" w:lastColumn="0" w:oddVBand="0" w:evenVBand="0" w:oddHBand="0" w:evenHBand="0" w:firstRowFirstColumn="0" w:firstRowLastColumn="0" w:lastRowFirstColumn="0" w:lastRowLastColumn="0"/>
            <w:tcW w:w="1485" w:type="dxa"/>
          </w:tcPr>
          <w:p w14:paraId="790B116C" w14:textId="77777777" w:rsidR="009E60D2" w:rsidRDefault="009E60D2" w:rsidP="009E60D2"/>
          <w:p w14:paraId="69B57B2F" w14:textId="77777777" w:rsidR="009D215A" w:rsidRDefault="009D215A" w:rsidP="009E60D2">
            <w:pPr>
              <w:rPr>
                <w:b w:val="0"/>
                <w:bCs w:val="0"/>
              </w:rPr>
            </w:pPr>
          </w:p>
        </w:tc>
        <w:tc>
          <w:tcPr>
            <w:tcW w:w="2196" w:type="dxa"/>
          </w:tcPr>
          <w:p w14:paraId="7243AD16" w14:textId="77777777" w:rsidR="009E60D2" w:rsidRDefault="009E60D2" w:rsidP="009E60D2">
            <w:pPr>
              <w:cnfStyle w:val="000000000000" w:firstRow="0" w:lastRow="0" w:firstColumn="0" w:lastColumn="0" w:oddVBand="0" w:evenVBand="0" w:oddHBand="0" w:evenHBand="0" w:firstRowFirstColumn="0" w:firstRowLastColumn="0" w:lastRowFirstColumn="0" w:lastRowLastColumn="0"/>
              <w:rPr>
                <w:b/>
                <w:bCs/>
              </w:rPr>
            </w:pPr>
          </w:p>
        </w:tc>
        <w:tc>
          <w:tcPr>
            <w:tcW w:w="2268" w:type="dxa"/>
          </w:tcPr>
          <w:p w14:paraId="65A1A394" w14:textId="50EB30A1" w:rsidR="009E60D2" w:rsidRDefault="009E60D2" w:rsidP="009E60D2">
            <w:pPr>
              <w:cnfStyle w:val="000000000000" w:firstRow="0" w:lastRow="0" w:firstColumn="0" w:lastColumn="0" w:oddVBand="0" w:evenVBand="0" w:oddHBand="0" w:evenHBand="0" w:firstRowFirstColumn="0" w:firstRowLastColumn="0" w:lastRowFirstColumn="0" w:lastRowLastColumn="0"/>
              <w:rPr>
                <w:b/>
                <w:bCs/>
              </w:rPr>
            </w:pPr>
          </w:p>
        </w:tc>
        <w:tc>
          <w:tcPr>
            <w:tcW w:w="1417" w:type="dxa"/>
          </w:tcPr>
          <w:p w14:paraId="050D5217" w14:textId="77777777" w:rsidR="009E60D2" w:rsidRDefault="009E60D2" w:rsidP="009E60D2">
            <w:pPr>
              <w:cnfStyle w:val="000000000000" w:firstRow="0" w:lastRow="0" w:firstColumn="0" w:lastColumn="0" w:oddVBand="0" w:evenVBand="0" w:oddHBand="0" w:evenHBand="0" w:firstRowFirstColumn="0" w:firstRowLastColumn="0" w:lastRowFirstColumn="0" w:lastRowLastColumn="0"/>
              <w:rPr>
                <w:b/>
                <w:bCs/>
              </w:rPr>
            </w:pPr>
          </w:p>
        </w:tc>
        <w:tc>
          <w:tcPr>
            <w:tcW w:w="1843" w:type="dxa"/>
          </w:tcPr>
          <w:p w14:paraId="13E68EF8" w14:textId="181E8359" w:rsidR="009E60D2" w:rsidRDefault="009E60D2" w:rsidP="009E60D2">
            <w:pPr>
              <w:cnfStyle w:val="000000000000" w:firstRow="0" w:lastRow="0" w:firstColumn="0" w:lastColumn="0" w:oddVBand="0" w:evenVBand="0" w:oddHBand="0" w:evenHBand="0" w:firstRowFirstColumn="0" w:firstRowLastColumn="0" w:lastRowFirstColumn="0" w:lastRowLastColumn="0"/>
              <w:rPr>
                <w:b/>
                <w:bCs/>
              </w:rPr>
            </w:pPr>
          </w:p>
        </w:tc>
      </w:tr>
      <w:tr w:rsidR="009E60D2" w14:paraId="417E258A" w14:textId="77777777" w:rsidTr="009D2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tcPr>
          <w:p w14:paraId="2D370EB6" w14:textId="77777777" w:rsidR="009E60D2" w:rsidRDefault="009E60D2" w:rsidP="009E60D2"/>
          <w:p w14:paraId="5A6DCEAC" w14:textId="77777777" w:rsidR="009D215A" w:rsidRDefault="009D215A" w:rsidP="009E60D2">
            <w:pPr>
              <w:rPr>
                <w:b w:val="0"/>
                <w:bCs w:val="0"/>
              </w:rPr>
            </w:pPr>
          </w:p>
        </w:tc>
        <w:tc>
          <w:tcPr>
            <w:tcW w:w="2196" w:type="dxa"/>
          </w:tcPr>
          <w:p w14:paraId="419E8CCD" w14:textId="77777777" w:rsidR="009E60D2" w:rsidRDefault="009E60D2" w:rsidP="009E60D2">
            <w:pPr>
              <w:cnfStyle w:val="000000100000" w:firstRow="0" w:lastRow="0" w:firstColumn="0" w:lastColumn="0" w:oddVBand="0" w:evenVBand="0" w:oddHBand="1" w:evenHBand="0" w:firstRowFirstColumn="0" w:firstRowLastColumn="0" w:lastRowFirstColumn="0" w:lastRowLastColumn="0"/>
              <w:rPr>
                <w:b/>
                <w:bCs/>
              </w:rPr>
            </w:pPr>
          </w:p>
        </w:tc>
        <w:tc>
          <w:tcPr>
            <w:tcW w:w="2268" w:type="dxa"/>
          </w:tcPr>
          <w:p w14:paraId="7A8C7906" w14:textId="77777777" w:rsidR="009E60D2" w:rsidRDefault="009E60D2" w:rsidP="009E60D2">
            <w:pPr>
              <w:cnfStyle w:val="000000100000" w:firstRow="0" w:lastRow="0" w:firstColumn="0" w:lastColumn="0" w:oddVBand="0" w:evenVBand="0" w:oddHBand="1" w:evenHBand="0" w:firstRowFirstColumn="0" w:firstRowLastColumn="0" w:lastRowFirstColumn="0" w:lastRowLastColumn="0"/>
              <w:rPr>
                <w:b/>
                <w:bCs/>
              </w:rPr>
            </w:pPr>
          </w:p>
        </w:tc>
        <w:tc>
          <w:tcPr>
            <w:tcW w:w="1417" w:type="dxa"/>
          </w:tcPr>
          <w:p w14:paraId="7A0BD23D" w14:textId="77777777" w:rsidR="009E60D2" w:rsidRDefault="009E60D2" w:rsidP="009E60D2">
            <w:pPr>
              <w:cnfStyle w:val="000000100000" w:firstRow="0" w:lastRow="0" w:firstColumn="0" w:lastColumn="0" w:oddVBand="0" w:evenVBand="0" w:oddHBand="1" w:evenHBand="0" w:firstRowFirstColumn="0" w:firstRowLastColumn="0" w:lastRowFirstColumn="0" w:lastRowLastColumn="0"/>
              <w:rPr>
                <w:b/>
                <w:bCs/>
              </w:rPr>
            </w:pPr>
          </w:p>
        </w:tc>
        <w:tc>
          <w:tcPr>
            <w:tcW w:w="1843" w:type="dxa"/>
          </w:tcPr>
          <w:p w14:paraId="328D6021" w14:textId="77777777" w:rsidR="009E60D2" w:rsidRDefault="009E60D2" w:rsidP="009E60D2">
            <w:pPr>
              <w:cnfStyle w:val="000000100000" w:firstRow="0" w:lastRow="0" w:firstColumn="0" w:lastColumn="0" w:oddVBand="0" w:evenVBand="0" w:oddHBand="1" w:evenHBand="0" w:firstRowFirstColumn="0" w:firstRowLastColumn="0" w:lastRowFirstColumn="0" w:lastRowLastColumn="0"/>
              <w:rPr>
                <w:b/>
                <w:bCs/>
              </w:rPr>
            </w:pPr>
          </w:p>
        </w:tc>
      </w:tr>
      <w:tr w:rsidR="009E60D2" w14:paraId="2B28B3CF" w14:textId="77777777" w:rsidTr="009D215A">
        <w:tc>
          <w:tcPr>
            <w:cnfStyle w:val="001000000000" w:firstRow="0" w:lastRow="0" w:firstColumn="1" w:lastColumn="0" w:oddVBand="0" w:evenVBand="0" w:oddHBand="0" w:evenHBand="0" w:firstRowFirstColumn="0" w:firstRowLastColumn="0" w:lastRowFirstColumn="0" w:lastRowLastColumn="0"/>
            <w:tcW w:w="1485" w:type="dxa"/>
          </w:tcPr>
          <w:p w14:paraId="0530E6B5" w14:textId="77777777" w:rsidR="009E60D2" w:rsidRDefault="009E60D2" w:rsidP="009E60D2"/>
          <w:p w14:paraId="0AAE93B6" w14:textId="77777777" w:rsidR="009D215A" w:rsidRDefault="009D215A" w:rsidP="009E60D2">
            <w:pPr>
              <w:rPr>
                <w:b w:val="0"/>
                <w:bCs w:val="0"/>
              </w:rPr>
            </w:pPr>
          </w:p>
        </w:tc>
        <w:tc>
          <w:tcPr>
            <w:tcW w:w="2196" w:type="dxa"/>
          </w:tcPr>
          <w:p w14:paraId="66655307" w14:textId="77777777" w:rsidR="009E60D2" w:rsidRDefault="009E60D2" w:rsidP="009E60D2">
            <w:pPr>
              <w:cnfStyle w:val="000000000000" w:firstRow="0" w:lastRow="0" w:firstColumn="0" w:lastColumn="0" w:oddVBand="0" w:evenVBand="0" w:oddHBand="0" w:evenHBand="0" w:firstRowFirstColumn="0" w:firstRowLastColumn="0" w:lastRowFirstColumn="0" w:lastRowLastColumn="0"/>
              <w:rPr>
                <w:b/>
                <w:bCs/>
              </w:rPr>
            </w:pPr>
          </w:p>
        </w:tc>
        <w:tc>
          <w:tcPr>
            <w:tcW w:w="2268" w:type="dxa"/>
          </w:tcPr>
          <w:p w14:paraId="582F304C" w14:textId="77777777" w:rsidR="009E60D2" w:rsidRDefault="009E60D2" w:rsidP="009E60D2">
            <w:pPr>
              <w:cnfStyle w:val="000000000000" w:firstRow="0" w:lastRow="0" w:firstColumn="0" w:lastColumn="0" w:oddVBand="0" w:evenVBand="0" w:oddHBand="0" w:evenHBand="0" w:firstRowFirstColumn="0" w:firstRowLastColumn="0" w:lastRowFirstColumn="0" w:lastRowLastColumn="0"/>
              <w:rPr>
                <w:b/>
                <w:bCs/>
              </w:rPr>
            </w:pPr>
          </w:p>
        </w:tc>
        <w:tc>
          <w:tcPr>
            <w:tcW w:w="1417" w:type="dxa"/>
          </w:tcPr>
          <w:p w14:paraId="255CBE02" w14:textId="77777777" w:rsidR="009E60D2" w:rsidRDefault="009E60D2" w:rsidP="009E60D2">
            <w:pPr>
              <w:cnfStyle w:val="000000000000" w:firstRow="0" w:lastRow="0" w:firstColumn="0" w:lastColumn="0" w:oddVBand="0" w:evenVBand="0" w:oddHBand="0" w:evenHBand="0" w:firstRowFirstColumn="0" w:firstRowLastColumn="0" w:lastRowFirstColumn="0" w:lastRowLastColumn="0"/>
              <w:rPr>
                <w:b/>
                <w:bCs/>
              </w:rPr>
            </w:pPr>
          </w:p>
        </w:tc>
        <w:tc>
          <w:tcPr>
            <w:tcW w:w="1843" w:type="dxa"/>
          </w:tcPr>
          <w:p w14:paraId="71F229DE" w14:textId="77777777" w:rsidR="009E60D2" w:rsidRDefault="009E60D2" w:rsidP="009E60D2">
            <w:pPr>
              <w:cnfStyle w:val="000000000000" w:firstRow="0" w:lastRow="0" w:firstColumn="0" w:lastColumn="0" w:oddVBand="0" w:evenVBand="0" w:oddHBand="0" w:evenHBand="0" w:firstRowFirstColumn="0" w:firstRowLastColumn="0" w:lastRowFirstColumn="0" w:lastRowLastColumn="0"/>
              <w:rPr>
                <w:b/>
                <w:bCs/>
              </w:rPr>
            </w:pPr>
          </w:p>
        </w:tc>
      </w:tr>
      <w:tr w:rsidR="009E60D2" w14:paraId="5346DBA4" w14:textId="77777777" w:rsidTr="009D2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tcPr>
          <w:p w14:paraId="264BE60D" w14:textId="77777777" w:rsidR="009E60D2" w:rsidRDefault="009E60D2" w:rsidP="009E60D2"/>
          <w:p w14:paraId="4566D8A4" w14:textId="77777777" w:rsidR="009D215A" w:rsidRDefault="009D215A" w:rsidP="009E60D2">
            <w:pPr>
              <w:rPr>
                <w:b w:val="0"/>
                <w:bCs w:val="0"/>
              </w:rPr>
            </w:pPr>
          </w:p>
        </w:tc>
        <w:tc>
          <w:tcPr>
            <w:tcW w:w="2196" w:type="dxa"/>
          </w:tcPr>
          <w:p w14:paraId="1591E0D9" w14:textId="77777777" w:rsidR="009E60D2" w:rsidRDefault="009E60D2" w:rsidP="009E60D2">
            <w:pPr>
              <w:cnfStyle w:val="000000100000" w:firstRow="0" w:lastRow="0" w:firstColumn="0" w:lastColumn="0" w:oddVBand="0" w:evenVBand="0" w:oddHBand="1" w:evenHBand="0" w:firstRowFirstColumn="0" w:firstRowLastColumn="0" w:lastRowFirstColumn="0" w:lastRowLastColumn="0"/>
              <w:rPr>
                <w:b/>
                <w:bCs/>
              </w:rPr>
            </w:pPr>
          </w:p>
        </w:tc>
        <w:tc>
          <w:tcPr>
            <w:tcW w:w="2268" w:type="dxa"/>
          </w:tcPr>
          <w:p w14:paraId="186BB36F" w14:textId="77777777" w:rsidR="009E60D2" w:rsidRDefault="009E60D2" w:rsidP="009E60D2">
            <w:pPr>
              <w:cnfStyle w:val="000000100000" w:firstRow="0" w:lastRow="0" w:firstColumn="0" w:lastColumn="0" w:oddVBand="0" w:evenVBand="0" w:oddHBand="1" w:evenHBand="0" w:firstRowFirstColumn="0" w:firstRowLastColumn="0" w:lastRowFirstColumn="0" w:lastRowLastColumn="0"/>
              <w:rPr>
                <w:b/>
                <w:bCs/>
              </w:rPr>
            </w:pPr>
          </w:p>
        </w:tc>
        <w:tc>
          <w:tcPr>
            <w:tcW w:w="1417" w:type="dxa"/>
          </w:tcPr>
          <w:p w14:paraId="76CF718D" w14:textId="77777777" w:rsidR="009E60D2" w:rsidRDefault="009E60D2" w:rsidP="009E60D2">
            <w:pPr>
              <w:cnfStyle w:val="000000100000" w:firstRow="0" w:lastRow="0" w:firstColumn="0" w:lastColumn="0" w:oddVBand="0" w:evenVBand="0" w:oddHBand="1" w:evenHBand="0" w:firstRowFirstColumn="0" w:firstRowLastColumn="0" w:lastRowFirstColumn="0" w:lastRowLastColumn="0"/>
              <w:rPr>
                <w:b/>
                <w:bCs/>
              </w:rPr>
            </w:pPr>
          </w:p>
        </w:tc>
        <w:tc>
          <w:tcPr>
            <w:tcW w:w="1843" w:type="dxa"/>
          </w:tcPr>
          <w:p w14:paraId="0F443253" w14:textId="77777777" w:rsidR="009E60D2" w:rsidRDefault="009E60D2" w:rsidP="009E60D2">
            <w:pPr>
              <w:cnfStyle w:val="000000100000" w:firstRow="0" w:lastRow="0" w:firstColumn="0" w:lastColumn="0" w:oddVBand="0" w:evenVBand="0" w:oddHBand="1" w:evenHBand="0" w:firstRowFirstColumn="0" w:firstRowLastColumn="0" w:lastRowFirstColumn="0" w:lastRowLastColumn="0"/>
              <w:rPr>
                <w:b/>
                <w:bCs/>
              </w:rPr>
            </w:pPr>
          </w:p>
        </w:tc>
      </w:tr>
    </w:tbl>
    <w:p w14:paraId="59780B97" w14:textId="77777777" w:rsidR="00C475BB" w:rsidRDefault="00C475BB" w:rsidP="00A54E8A">
      <w:pPr>
        <w:rPr>
          <w:b/>
          <w:bCs/>
        </w:rPr>
      </w:pPr>
    </w:p>
    <w:tbl>
      <w:tblPr>
        <w:tblStyle w:val="GridTable5Dark-Accent5"/>
        <w:tblW w:w="0" w:type="auto"/>
        <w:tblLook w:val="04A0" w:firstRow="1" w:lastRow="0" w:firstColumn="1" w:lastColumn="0" w:noHBand="0" w:noVBand="1"/>
      </w:tblPr>
      <w:tblGrid>
        <w:gridCol w:w="4508"/>
        <w:gridCol w:w="4508"/>
      </w:tblGrid>
      <w:tr w:rsidR="009E60D2" w14:paraId="4E96EE59" w14:textId="77777777" w:rsidTr="009E6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05AAA87" w14:textId="0A639F50" w:rsidR="009E60D2" w:rsidRDefault="009E60D2" w:rsidP="00A54E8A">
            <w:pPr>
              <w:rPr>
                <w:b w:val="0"/>
                <w:bCs w:val="0"/>
              </w:rPr>
            </w:pPr>
            <w:r>
              <w:rPr>
                <w:b w:val="0"/>
                <w:bCs w:val="0"/>
              </w:rPr>
              <w:t>Attendance in School</w:t>
            </w:r>
          </w:p>
        </w:tc>
        <w:tc>
          <w:tcPr>
            <w:tcW w:w="4508" w:type="dxa"/>
          </w:tcPr>
          <w:p w14:paraId="114CE918" w14:textId="3B37DC64" w:rsidR="009E60D2" w:rsidRDefault="009E60D2" w:rsidP="00A54E8A">
            <w:pPr>
              <w:cnfStyle w:val="100000000000" w:firstRow="1" w:lastRow="0" w:firstColumn="0" w:lastColumn="0" w:oddVBand="0" w:evenVBand="0" w:oddHBand="0" w:evenHBand="0" w:firstRowFirstColumn="0" w:firstRowLastColumn="0" w:lastRowFirstColumn="0" w:lastRowLastColumn="0"/>
              <w:rPr>
                <w:b w:val="0"/>
                <w:bCs w:val="0"/>
              </w:rPr>
            </w:pPr>
          </w:p>
        </w:tc>
      </w:tr>
      <w:tr w:rsidR="009E60D2" w14:paraId="727119DE" w14:textId="77777777" w:rsidTr="009E6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F42A1C1" w14:textId="44665384" w:rsidR="009E60D2" w:rsidRDefault="009E60D2" w:rsidP="00A54E8A">
            <w:pPr>
              <w:rPr>
                <w:b w:val="0"/>
                <w:bCs w:val="0"/>
              </w:rPr>
            </w:pPr>
            <w:r>
              <w:rPr>
                <w:b w:val="0"/>
                <w:bCs w:val="0"/>
              </w:rPr>
              <w:t>% for this term (last 6 weeks)</w:t>
            </w:r>
          </w:p>
        </w:tc>
        <w:tc>
          <w:tcPr>
            <w:tcW w:w="4508" w:type="dxa"/>
          </w:tcPr>
          <w:p w14:paraId="0A441F4A" w14:textId="77777777" w:rsidR="009E60D2" w:rsidRDefault="009E60D2" w:rsidP="00A54E8A">
            <w:pPr>
              <w:cnfStyle w:val="000000100000" w:firstRow="0" w:lastRow="0" w:firstColumn="0" w:lastColumn="0" w:oddVBand="0" w:evenVBand="0" w:oddHBand="1" w:evenHBand="0" w:firstRowFirstColumn="0" w:firstRowLastColumn="0" w:lastRowFirstColumn="0" w:lastRowLastColumn="0"/>
              <w:rPr>
                <w:b/>
                <w:bCs/>
              </w:rPr>
            </w:pPr>
          </w:p>
        </w:tc>
      </w:tr>
      <w:tr w:rsidR="009E60D2" w14:paraId="5E719034" w14:textId="77777777" w:rsidTr="009E60D2">
        <w:tc>
          <w:tcPr>
            <w:cnfStyle w:val="001000000000" w:firstRow="0" w:lastRow="0" w:firstColumn="1" w:lastColumn="0" w:oddVBand="0" w:evenVBand="0" w:oddHBand="0" w:evenHBand="0" w:firstRowFirstColumn="0" w:firstRowLastColumn="0" w:lastRowFirstColumn="0" w:lastRowLastColumn="0"/>
            <w:tcW w:w="4508" w:type="dxa"/>
          </w:tcPr>
          <w:p w14:paraId="77FA5E7E" w14:textId="419E7B63" w:rsidR="009E60D2" w:rsidRDefault="009E60D2" w:rsidP="00A54E8A">
            <w:pPr>
              <w:rPr>
                <w:b w:val="0"/>
                <w:bCs w:val="0"/>
              </w:rPr>
            </w:pPr>
            <w:r>
              <w:rPr>
                <w:b w:val="0"/>
                <w:bCs w:val="0"/>
              </w:rPr>
              <w:t>% for this Academic year</w:t>
            </w:r>
          </w:p>
        </w:tc>
        <w:tc>
          <w:tcPr>
            <w:tcW w:w="4508" w:type="dxa"/>
          </w:tcPr>
          <w:p w14:paraId="5B0809EC" w14:textId="77777777" w:rsidR="009E60D2" w:rsidRDefault="009E60D2" w:rsidP="00A54E8A">
            <w:pPr>
              <w:cnfStyle w:val="000000000000" w:firstRow="0" w:lastRow="0" w:firstColumn="0" w:lastColumn="0" w:oddVBand="0" w:evenVBand="0" w:oddHBand="0" w:evenHBand="0" w:firstRowFirstColumn="0" w:firstRowLastColumn="0" w:lastRowFirstColumn="0" w:lastRowLastColumn="0"/>
              <w:rPr>
                <w:b/>
                <w:bCs/>
              </w:rPr>
            </w:pPr>
          </w:p>
        </w:tc>
      </w:tr>
      <w:tr w:rsidR="009E60D2" w14:paraId="48FA9799" w14:textId="77777777" w:rsidTr="009E6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5B60331" w14:textId="22AEB5CF" w:rsidR="009E60D2" w:rsidRDefault="009E60D2" w:rsidP="00A54E8A">
            <w:pPr>
              <w:rPr>
                <w:b w:val="0"/>
                <w:bCs w:val="0"/>
              </w:rPr>
            </w:pPr>
            <w:r>
              <w:rPr>
                <w:b w:val="0"/>
                <w:bCs w:val="0"/>
              </w:rPr>
              <w:t>% Previous Academic Year</w:t>
            </w:r>
          </w:p>
        </w:tc>
        <w:tc>
          <w:tcPr>
            <w:tcW w:w="4508" w:type="dxa"/>
          </w:tcPr>
          <w:p w14:paraId="72A542A5" w14:textId="77777777" w:rsidR="009E60D2" w:rsidRDefault="009E60D2" w:rsidP="00A54E8A">
            <w:pPr>
              <w:cnfStyle w:val="000000100000" w:firstRow="0" w:lastRow="0" w:firstColumn="0" w:lastColumn="0" w:oddVBand="0" w:evenVBand="0" w:oddHBand="1" w:evenHBand="0" w:firstRowFirstColumn="0" w:firstRowLastColumn="0" w:lastRowFirstColumn="0" w:lastRowLastColumn="0"/>
              <w:rPr>
                <w:b/>
                <w:bCs/>
              </w:rPr>
            </w:pPr>
          </w:p>
        </w:tc>
      </w:tr>
      <w:tr w:rsidR="009E60D2" w14:paraId="5EA2C470" w14:textId="77777777" w:rsidTr="009E60D2">
        <w:tc>
          <w:tcPr>
            <w:cnfStyle w:val="001000000000" w:firstRow="0" w:lastRow="0" w:firstColumn="1" w:lastColumn="0" w:oddVBand="0" w:evenVBand="0" w:oddHBand="0" w:evenHBand="0" w:firstRowFirstColumn="0" w:firstRowLastColumn="0" w:lastRowFirstColumn="0" w:lastRowLastColumn="0"/>
            <w:tcW w:w="4508" w:type="dxa"/>
          </w:tcPr>
          <w:p w14:paraId="36FAD74F" w14:textId="64BDB371" w:rsidR="009E60D2" w:rsidRDefault="005120F1" w:rsidP="00A54E8A">
            <w:pPr>
              <w:rPr>
                <w:b w:val="0"/>
                <w:bCs w:val="0"/>
              </w:rPr>
            </w:pPr>
            <w:r>
              <w:rPr>
                <w:b w:val="0"/>
                <w:bCs w:val="0"/>
              </w:rPr>
              <w:t>Attends on</w:t>
            </w:r>
            <w:r w:rsidR="009E60D2">
              <w:rPr>
                <w:b w:val="0"/>
                <w:bCs w:val="0"/>
              </w:rPr>
              <w:t xml:space="preserve"> part time </w:t>
            </w:r>
            <w:r w:rsidR="009D24BB">
              <w:rPr>
                <w:b w:val="0"/>
                <w:bCs w:val="0"/>
              </w:rPr>
              <w:t>timetable.</w:t>
            </w:r>
            <w:r w:rsidR="00781825">
              <w:rPr>
                <w:b w:val="0"/>
                <w:bCs w:val="0"/>
              </w:rPr>
              <w:t xml:space="preserve"> Hours/Days</w:t>
            </w:r>
          </w:p>
        </w:tc>
        <w:tc>
          <w:tcPr>
            <w:tcW w:w="4508" w:type="dxa"/>
          </w:tcPr>
          <w:p w14:paraId="5022B5BC" w14:textId="63BC4FC3" w:rsidR="009E60D2" w:rsidRDefault="009E60D2" w:rsidP="00A54E8A">
            <w:pPr>
              <w:cnfStyle w:val="000000000000" w:firstRow="0" w:lastRow="0" w:firstColumn="0" w:lastColumn="0" w:oddVBand="0" w:evenVBand="0" w:oddHBand="0" w:evenHBand="0" w:firstRowFirstColumn="0" w:firstRowLastColumn="0" w:lastRowFirstColumn="0" w:lastRowLastColumn="0"/>
              <w:rPr>
                <w:b/>
                <w:bCs/>
              </w:rPr>
            </w:pPr>
          </w:p>
        </w:tc>
      </w:tr>
    </w:tbl>
    <w:p w14:paraId="676C3264" w14:textId="77777777" w:rsidR="009E60D2" w:rsidRDefault="009E60D2" w:rsidP="00A54E8A">
      <w:pPr>
        <w:rPr>
          <w:b/>
          <w:bCs/>
        </w:rPr>
      </w:pPr>
    </w:p>
    <w:p w14:paraId="52ED6C26" w14:textId="77777777" w:rsidR="00C475BB" w:rsidRDefault="00C475BB" w:rsidP="00A54E8A">
      <w:pPr>
        <w:rPr>
          <w:b/>
          <w:bCs/>
        </w:rPr>
      </w:pPr>
    </w:p>
    <w:tbl>
      <w:tblPr>
        <w:tblStyle w:val="GridTable5Dark-Accent5"/>
        <w:tblW w:w="0" w:type="auto"/>
        <w:tblLook w:val="04A0" w:firstRow="1" w:lastRow="0" w:firstColumn="1" w:lastColumn="0" w:noHBand="0" w:noVBand="1"/>
      </w:tblPr>
      <w:tblGrid>
        <w:gridCol w:w="2407"/>
        <w:gridCol w:w="2198"/>
        <w:gridCol w:w="2198"/>
        <w:gridCol w:w="2213"/>
      </w:tblGrid>
      <w:tr w:rsidR="00781825" w14:paraId="0B5BDB8B" w14:textId="77777777" w:rsidTr="000653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auto"/>
              <w:left w:val="single" w:sz="4" w:space="0" w:color="auto"/>
              <w:bottom w:val="single" w:sz="4" w:space="0" w:color="auto"/>
              <w:right w:val="single" w:sz="4" w:space="0" w:color="auto"/>
            </w:tcBorders>
          </w:tcPr>
          <w:p w14:paraId="2C4715D2" w14:textId="09C540AC" w:rsidR="00781825" w:rsidRPr="009D24BB" w:rsidRDefault="00781825" w:rsidP="00A54E8A">
            <w:r w:rsidRPr="009D24BB">
              <w:t xml:space="preserve">Action schools expected to have been taken prior to </w:t>
            </w:r>
            <w:r w:rsidR="009D24BB" w:rsidRPr="009D24BB">
              <w:t>referral -</w:t>
            </w:r>
            <w:r w:rsidRPr="009D24BB">
              <w:t xml:space="preserve"> Indication required</w:t>
            </w:r>
          </w:p>
        </w:tc>
        <w:tc>
          <w:tcPr>
            <w:tcW w:w="2198" w:type="dxa"/>
            <w:tcBorders>
              <w:top w:val="single" w:sz="4" w:space="0" w:color="auto"/>
              <w:left w:val="single" w:sz="4" w:space="0" w:color="auto"/>
              <w:bottom w:val="single" w:sz="4" w:space="0" w:color="auto"/>
              <w:right w:val="single" w:sz="4" w:space="0" w:color="auto"/>
            </w:tcBorders>
            <w:vAlign w:val="center"/>
          </w:tcPr>
          <w:p w14:paraId="3E1CD89B" w14:textId="6B4E9604" w:rsidR="00781825" w:rsidRDefault="00781825" w:rsidP="00781825">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Yes/No</w:t>
            </w:r>
          </w:p>
        </w:tc>
        <w:tc>
          <w:tcPr>
            <w:tcW w:w="2198" w:type="dxa"/>
            <w:tcBorders>
              <w:top w:val="single" w:sz="4" w:space="0" w:color="auto"/>
              <w:left w:val="single" w:sz="4" w:space="0" w:color="auto"/>
              <w:bottom w:val="single" w:sz="4" w:space="0" w:color="auto"/>
              <w:right w:val="single" w:sz="4" w:space="0" w:color="auto"/>
            </w:tcBorders>
            <w:vAlign w:val="center"/>
          </w:tcPr>
          <w:p w14:paraId="73AE7870" w14:textId="387BAF06" w:rsidR="00781825" w:rsidRDefault="00781825" w:rsidP="00781825">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Impact Made</w:t>
            </w:r>
          </w:p>
        </w:tc>
        <w:tc>
          <w:tcPr>
            <w:tcW w:w="2213" w:type="dxa"/>
            <w:tcBorders>
              <w:top w:val="single" w:sz="4" w:space="0" w:color="auto"/>
              <w:left w:val="single" w:sz="4" w:space="0" w:color="auto"/>
              <w:bottom w:val="single" w:sz="4" w:space="0" w:color="auto"/>
              <w:right w:val="single" w:sz="4" w:space="0" w:color="auto"/>
            </w:tcBorders>
            <w:vAlign w:val="center"/>
          </w:tcPr>
          <w:p w14:paraId="074F617E" w14:textId="0A47B161" w:rsidR="00781825" w:rsidRDefault="00781825" w:rsidP="00781825">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Document attached? Y/N</w:t>
            </w:r>
          </w:p>
        </w:tc>
      </w:tr>
      <w:tr w:rsidR="00781825" w14:paraId="08CD02A8" w14:textId="77777777" w:rsidTr="00065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auto"/>
            </w:tcBorders>
          </w:tcPr>
          <w:p w14:paraId="5E0222E2" w14:textId="4D5889F5" w:rsidR="00781825" w:rsidRDefault="00781825" w:rsidP="00A54E8A">
            <w:pPr>
              <w:rPr>
                <w:b w:val="0"/>
                <w:bCs w:val="0"/>
              </w:rPr>
            </w:pPr>
            <w:r>
              <w:rPr>
                <w:b w:val="0"/>
                <w:bCs w:val="0"/>
              </w:rPr>
              <w:t>Educational Psychologist involvement</w:t>
            </w:r>
          </w:p>
        </w:tc>
        <w:tc>
          <w:tcPr>
            <w:tcW w:w="2198" w:type="dxa"/>
            <w:tcBorders>
              <w:top w:val="single" w:sz="4" w:space="0" w:color="auto"/>
            </w:tcBorders>
          </w:tcPr>
          <w:p w14:paraId="13012B92" w14:textId="6117CE2C" w:rsidR="00781825" w:rsidRDefault="00781825" w:rsidP="00A54E8A">
            <w:pPr>
              <w:cnfStyle w:val="000000100000" w:firstRow="0" w:lastRow="0" w:firstColumn="0" w:lastColumn="0" w:oddVBand="0" w:evenVBand="0" w:oddHBand="1" w:evenHBand="0" w:firstRowFirstColumn="0" w:firstRowLastColumn="0" w:lastRowFirstColumn="0" w:lastRowLastColumn="0"/>
              <w:rPr>
                <w:b/>
                <w:bCs/>
              </w:rPr>
            </w:pPr>
          </w:p>
        </w:tc>
        <w:tc>
          <w:tcPr>
            <w:tcW w:w="2198" w:type="dxa"/>
            <w:tcBorders>
              <w:top w:val="single" w:sz="4" w:space="0" w:color="auto"/>
            </w:tcBorders>
          </w:tcPr>
          <w:p w14:paraId="2EF12FFF" w14:textId="77777777" w:rsidR="00781825" w:rsidRDefault="00781825" w:rsidP="00A54E8A">
            <w:pPr>
              <w:cnfStyle w:val="000000100000" w:firstRow="0" w:lastRow="0" w:firstColumn="0" w:lastColumn="0" w:oddVBand="0" w:evenVBand="0" w:oddHBand="1" w:evenHBand="0" w:firstRowFirstColumn="0" w:firstRowLastColumn="0" w:lastRowFirstColumn="0" w:lastRowLastColumn="0"/>
              <w:rPr>
                <w:b/>
                <w:bCs/>
              </w:rPr>
            </w:pPr>
          </w:p>
        </w:tc>
        <w:tc>
          <w:tcPr>
            <w:tcW w:w="2213" w:type="dxa"/>
            <w:tcBorders>
              <w:top w:val="single" w:sz="4" w:space="0" w:color="auto"/>
            </w:tcBorders>
          </w:tcPr>
          <w:p w14:paraId="75CB06B3" w14:textId="77777777" w:rsidR="00781825" w:rsidRDefault="00781825" w:rsidP="00A54E8A">
            <w:pPr>
              <w:cnfStyle w:val="000000100000" w:firstRow="0" w:lastRow="0" w:firstColumn="0" w:lastColumn="0" w:oddVBand="0" w:evenVBand="0" w:oddHBand="1" w:evenHBand="0" w:firstRowFirstColumn="0" w:firstRowLastColumn="0" w:lastRowFirstColumn="0" w:lastRowLastColumn="0"/>
              <w:rPr>
                <w:b/>
                <w:bCs/>
              </w:rPr>
            </w:pPr>
          </w:p>
        </w:tc>
      </w:tr>
      <w:tr w:rsidR="00781825" w14:paraId="4E001296" w14:textId="77777777" w:rsidTr="0006531C">
        <w:tc>
          <w:tcPr>
            <w:cnfStyle w:val="001000000000" w:firstRow="0" w:lastRow="0" w:firstColumn="1" w:lastColumn="0" w:oddVBand="0" w:evenVBand="0" w:oddHBand="0" w:evenHBand="0" w:firstRowFirstColumn="0" w:firstRowLastColumn="0" w:lastRowFirstColumn="0" w:lastRowLastColumn="0"/>
            <w:tcW w:w="2407" w:type="dxa"/>
          </w:tcPr>
          <w:p w14:paraId="3BEBA3CC" w14:textId="34531382" w:rsidR="00781825" w:rsidRDefault="00781825" w:rsidP="00A54E8A">
            <w:pPr>
              <w:rPr>
                <w:b w:val="0"/>
                <w:bCs w:val="0"/>
              </w:rPr>
            </w:pPr>
            <w:r>
              <w:rPr>
                <w:b w:val="0"/>
                <w:bCs w:val="0"/>
              </w:rPr>
              <w:t>School Nursing Service</w:t>
            </w:r>
          </w:p>
        </w:tc>
        <w:tc>
          <w:tcPr>
            <w:tcW w:w="2198" w:type="dxa"/>
          </w:tcPr>
          <w:p w14:paraId="59F7AEDC" w14:textId="77777777" w:rsidR="00781825" w:rsidRDefault="00781825" w:rsidP="00A54E8A">
            <w:pPr>
              <w:cnfStyle w:val="000000000000" w:firstRow="0" w:lastRow="0" w:firstColumn="0" w:lastColumn="0" w:oddVBand="0" w:evenVBand="0" w:oddHBand="0" w:evenHBand="0" w:firstRowFirstColumn="0" w:firstRowLastColumn="0" w:lastRowFirstColumn="0" w:lastRowLastColumn="0"/>
              <w:rPr>
                <w:b/>
                <w:bCs/>
              </w:rPr>
            </w:pPr>
          </w:p>
        </w:tc>
        <w:tc>
          <w:tcPr>
            <w:tcW w:w="2198" w:type="dxa"/>
          </w:tcPr>
          <w:p w14:paraId="0DFC2164" w14:textId="77777777" w:rsidR="00781825" w:rsidRDefault="00781825" w:rsidP="00A54E8A">
            <w:pPr>
              <w:cnfStyle w:val="000000000000" w:firstRow="0" w:lastRow="0" w:firstColumn="0" w:lastColumn="0" w:oddVBand="0" w:evenVBand="0" w:oddHBand="0" w:evenHBand="0" w:firstRowFirstColumn="0" w:firstRowLastColumn="0" w:lastRowFirstColumn="0" w:lastRowLastColumn="0"/>
              <w:rPr>
                <w:b/>
                <w:bCs/>
              </w:rPr>
            </w:pPr>
          </w:p>
        </w:tc>
        <w:tc>
          <w:tcPr>
            <w:tcW w:w="2213" w:type="dxa"/>
          </w:tcPr>
          <w:p w14:paraId="1C99A949" w14:textId="77777777" w:rsidR="00781825" w:rsidRDefault="00781825" w:rsidP="00A54E8A">
            <w:pPr>
              <w:cnfStyle w:val="000000000000" w:firstRow="0" w:lastRow="0" w:firstColumn="0" w:lastColumn="0" w:oddVBand="0" w:evenVBand="0" w:oddHBand="0" w:evenHBand="0" w:firstRowFirstColumn="0" w:firstRowLastColumn="0" w:lastRowFirstColumn="0" w:lastRowLastColumn="0"/>
              <w:rPr>
                <w:b/>
                <w:bCs/>
              </w:rPr>
            </w:pPr>
          </w:p>
        </w:tc>
      </w:tr>
      <w:tr w:rsidR="00781825" w14:paraId="17BC4ADE" w14:textId="77777777" w:rsidTr="00065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73D5DFC1" w14:textId="45C00E17" w:rsidR="00781825" w:rsidRDefault="00781825" w:rsidP="00A54E8A">
            <w:pPr>
              <w:rPr>
                <w:b w:val="0"/>
                <w:bCs w:val="0"/>
              </w:rPr>
            </w:pPr>
            <w:r>
              <w:rPr>
                <w:b w:val="0"/>
                <w:bCs w:val="0"/>
              </w:rPr>
              <w:lastRenderedPageBreak/>
              <w:t>Referral to CAMHS</w:t>
            </w:r>
          </w:p>
        </w:tc>
        <w:tc>
          <w:tcPr>
            <w:tcW w:w="2198" w:type="dxa"/>
          </w:tcPr>
          <w:p w14:paraId="6EF5D217" w14:textId="77777777" w:rsidR="00781825" w:rsidRDefault="00781825" w:rsidP="00A54E8A">
            <w:pPr>
              <w:cnfStyle w:val="000000100000" w:firstRow="0" w:lastRow="0" w:firstColumn="0" w:lastColumn="0" w:oddVBand="0" w:evenVBand="0" w:oddHBand="1" w:evenHBand="0" w:firstRowFirstColumn="0" w:firstRowLastColumn="0" w:lastRowFirstColumn="0" w:lastRowLastColumn="0"/>
              <w:rPr>
                <w:b/>
                <w:bCs/>
              </w:rPr>
            </w:pPr>
          </w:p>
        </w:tc>
        <w:tc>
          <w:tcPr>
            <w:tcW w:w="2198" w:type="dxa"/>
          </w:tcPr>
          <w:p w14:paraId="6789BA9C" w14:textId="77777777" w:rsidR="00781825" w:rsidRDefault="00781825" w:rsidP="00A54E8A">
            <w:pPr>
              <w:cnfStyle w:val="000000100000" w:firstRow="0" w:lastRow="0" w:firstColumn="0" w:lastColumn="0" w:oddVBand="0" w:evenVBand="0" w:oddHBand="1" w:evenHBand="0" w:firstRowFirstColumn="0" w:firstRowLastColumn="0" w:lastRowFirstColumn="0" w:lastRowLastColumn="0"/>
              <w:rPr>
                <w:b/>
                <w:bCs/>
              </w:rPr>
            </w:pPr>
          </w:p>
        </w:tc>
        <w:tc>
          <w:tcPr>
            <w:tcW w:w="2213" w:type="dxa"/>
          </w:tcPr>
          <w:p w14:paraId="29C8CF0F" w14:textId="77777777" w:rsidR="00781825" w:rsidRDefault="00781825" w:rsidP="00A54E8A">
            <w:pPr>
              <w:cnfStyle w:val="000000100000" w:firstRow="0" w:lastRow="0" w:firstColumn="0" w:lastColumn="0" w:oddVBand="0" w:evenVBand="0" w:oddHBand="1" w:evenHBand="0" w:firstRowFirstColumn="0" w:firstRowLastColumn="0" w:lastRowFirstColumn="0" w:lastRowLastColumn="0"/>
              <w:rPr>
                <w:b/>
                <w:bCs/>
              </w:rPr>
            </w:pPr>
          </w:p>
        </w:tc>
      </w:tr>
      <w:tr w:rsidR="00781825" w14:paraId="6369F64A" w14:textId="77777777" w:rsidTr="0006531C">
        <w:tc>
          <w:tcPr>
            <w:cnfStyle w:val="001000000000" w:firstRow="0" w:lastRow="0" w:firstColumn="1" w:lastColumn="0" w:oddVBand="0" w:evenVBand="0" w:oddHBand="0" w:evenHBand="0" w:firstRowFirstColumn="0" w:firstRowLastColumn="0" w:lastRowFirstColumn="0" w:lastRowLastColumn="0"/>
            <w:tcW w:w="2407" w:type="dxa"/>
          </w:tcPr>
          <w:p w14:paraId="2D90E703" w14:textId="3C09F5F7" w:rsidR="00781825" w:rsidRDefault="00781825" w:rsidP="00A54E8A">
            <w:pPr>
              <w:rPr>
                <w:b w:val="0"/>
                <w:bCs w:val="0"/>
              </w:rPr>
            </w:pPr>
            <w:r>
              <w:rPr>
                <w:b w:val="0"/>
                <w:bCs w:val="0"/>
              </w:rPr>
              <w:t>Bespoke referral? (MTHRIVE, 42</w:t>
            </w:r>
            <w:r w:rsidRPr="00781825">
              <w:rPr>
                <w:b w:val="0"/>
                <w:bCs w:val="0"/>
                <w:vertAlign w:val="superscript"/>
              </w:rPr>
              <w:t>nd</w:t>
            </w:r>
            <w:r>
              <w:rPr>
                <w:b w:val="0"/>
                <w:bCs w:val="0"/>
              </w:rPr>
              <w:t xml:space="preserve"> </w:t>
            </w:r>
            <w:proofErr w:type="spellStart"/>
            <w:r>
              <w:rPr>
                <w:b w:val="0"/>
                <w:bCs w:val="0"/>
              </w:rPr>
              <w:t>st</w:t>
            </w:r>
            <w:proofErr w:type="spellEnd"/>
            <w:r>
              <w:rPr>
                <w:b w:val="0"/>
                <w:bCs w:val="0"/>
              </w:rPr>
              <w:t xml:space="preserve"> Etc)</w:t>
            </w:r>
          </w:p>
        </w:tc>
        <w:tc>
          <w:tcPr>
            <w:tcW w:w="2198" w:type="dxa"/>
          </w:tcPr>
          <w:p w14:paraId="2AFB390E" w14:textId="77777777" w:rsidR="00781825" w:rsidRDefault="00781825" w:rsidP="00A54E8A">
            <w:pPr>
              <w:cnfStyle w:val="000000000000" w:firstRow="0" w:lastRow="0" w:firstColumn="0" w:lastColumn="0" w:oddVBand="0" w:evenVBand="0" w:oddHBand="0" w:evenHBand="0" w:firstRowFirstColumn="0" w:firstRowLastColumn="0" w:lastRowFirstColumn="0" w:lastRowLastColumn="0"/>
              <w:rPr>
                <w:b/>
                <w:bCs/>
              </w:rPr>
            </w:pPr>
          </w:p>
        </w:tc>
        <w:tc>
          <w:tcPr>
            <w:tcW w:w="2198" w:type="dxa"/>
          </w:tcPr>
          <w:p w14:paraId="02C89532" w14:textId="77777777" w:rsidR="00781825" w:rsidRDefault="00781825" w:rsidP="00A54E8A">
            <w:pPr>
              <w:cnfStyle w:val="000000000000" w:firstRow="0" w:lastRow="0" w:firstColumn="0" w:lastColumn="0" w:oddVBand="0" w:evenVBand="0" w:oddHBand="0" w:evenHBand="0" w:firstRowFirstColumn="0" w:firstRowLastColumn="0" w:lastRowFirstColumn="0" w:lastRowLastColumn="0"/>
              <w:rPr>
                <w:b/>
                <w:bCs/>
              </w:rPr>
            </w:pPr>
          </w:p>
        </w:tc>
        <w:tc>
          <w:tcPr>
            <w:tcW w:w="2213" w:type="dxa"/>
          </w:tcPr>
          <w:p w14:paraId="64106119" w14:textId="77777777" w:rsidR="00781825" w:rsidRDefault="00781825" w:rsidP="00A54E8A">
            <w:pPr>
              <w:cnfStyle w:val="000000000000" w:firstRow="0" w:lastRow="0" w:firstColumn="0" w:lastColumn="0" w:oddVBand="0" w:evenVBand="0" w:oddHBand="0" w:evenHBand="0" w:firstRowFirstColumn="0" w:firstRowLastColumn="0" w:lastRowFirstColumn="0" w:lastRowLastColumn="0"/>
              <w:rPr>
                <w:b/>
                <w:bCs/>
              </w:rPr>
            </w:pPr>
          </w:p>
        </w:tc>
      </w:tr>
      <w:tr w:rsidR="00781825" w14:paraId="114B7E5B" w14:textId="77777777" w:rsidTr="00065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731A6F8A" w14:textId="30F74483" w:rsidR="00781825" w:rsidRDefault="00781825" w:rsidP="00A54E8A">
            <w:pPr>
              <w:rPr>
                <w:b w:val="0"/>
                <w:bCs w:val="0"/>
              </w:rPr>
            </w:pPr>
            <w:r>
              <w:rPr>
                <w:b w:val="0"/>
                <w:bCs w:val="0"/>
              </w:rPr>
              <w:t>Early Help Assessment</w:t>
            </w:r>
          </w:p>
        </w:tc>
        <w:tc>
          <w:tcPr>
            <w:tcW w:w="2198" w:type="dxa"/>
          </w:tcPr>
          <w:p w14:paraId="5835E83C" w14:textId="77777777" w:rsidR="00781825" w:rsidRDefault="00781825" w:rsidP="00A54E8A">
            <w:pPr>
              <w:cnfStyle w:val="000000100000" w:firstRow="0" w:lastRow="0" w:firstColumn="0" w:lastColumn="0" w:oddVBand="0" w:evenVBand="0" w:oddHBand="1" w:evenHBand="0" w:firstRowFirstColumn="0" w:firstRowLastColumn="0" w:lastRowFirstColumn="0" w:lastRowLastColumn="0"/>
              <w:rPr>
                <w:b/>
                <w:bCs/>
              </w:rPr>
            </w:pPr>
          </w:p>
        </w:tc>
        <w:tc>
          <w:tcPr>
            <w:tcW w:w="2198" w:type="dxa"/>
          </w:tcPr>
          <w:p w14:paraId="271B1D3D" w14:textId="77777777" w:rsidR="00781825" w:rsidRDefault="00781825" w:rsidP="00A54E8A">
            <w:pPr>
              <w:cnfStyle w:val="000000100000" w:firstRow="0" w:lastRow="0" w:firstColumn="0" w:lastColumn="0" w:oddVBand="0" w:evenVBand="0" w:oddHBand="1" w:evenHBand="0" w:firstRowFirstColumn="0" w:firstRowLastColumn="0" w:lastRowFirstColumn="0" w:lastRowLastColumn="0"/>
              <w:rPr>
                <w:b/>
                <w:bCs/>
              </w:rPr>
            </w:pPr>
          </w:p>
        </w:tc>
        <w:tc>
          <w:tcPr>
            <w:tcW w:w="2213" w:type="dxa"/>
          </w:tcPr>
          <w:p w14:paraId="563D8606" w14:textId="77777777" w:rsidR="00781825" w:rsidRDefault="00781825" w:rsidP="00A54E8A">
            <w:pPr>
              <w:cnfStyle w:val="000000100000" w:firstRow="0" w:lastRow="0" w:firstColumn="0" w:lastColumn="0" w:oddVBand="0" w:evenVBand="0" w:oddHBand="1" w:evenHBand="0" w:firstRowFirstColumn="0" w:firstRowLastColumn="0" w:lastRowFirstColumn="0" w:lastRowLastColumn="0"/>
              <w:rPr>
                <w:b/>
                <w:bCs/>
              </w:rPr>
            </w:pPr>
          </w:p>
        </w:tc>
      </w:tr>
      <w:tr w:rsidR="00781825" w14:paraId="773E417A" w14:textId="77777777" w:rsidTr="0006531C">
        <w:tc>
          <w:tcPr>
            <w:cnfStyle w:val="001000000000" w:firstRow="0" w:lastRow="0" w:firstColumn="1" w:lastColumn="0" w:oddVBand="0" w:evenVBand="0" w:oddHBand="0" w:evenHBand="0" w:firstRowFirstColumn="0" w:firstRowLastColumn="0" w:lastRowFirstColumn="0" w:lastRowLastColumn="0"/>
            <w:tcW w:w="2407" w:type="dxa"/>
          </w:tcPr>
          <w:p w14:paraId="0C6D584B" w14:textId="077EF108" w:rsidR="00781825" w:rsidRDefault="00781825" w:rsidP="00A54E8A">
            <w:pPr>
              <w:rPr>
                <w:b w:val="0"/>
                <w:bCs w:val="0"/>
              </w:rPr>
            </w:pPr>
            <w:r>
              <w:rPr>
                <w:b w:val="0"/>
                <w:bCs w:val="0"/>
              </w:rPr>
              <w:t>Referred to Early Help</w:t>
            </w:r>
          </w:p>
        </w:tc>
        <w:tc>
          <w:tcPr>
            <w:tcW w:w="2198" w:type="dxa"/>
          </w:tcPr>
          <w:p w14:paraId="59E0F562" w14:textId="77777777" w:rsidR="00781825" w:rsidRDefault="00781825" w:rsidP="00A54E8A">
            <w:pPr>
              <w:cnfStyle w:val="000000000000" w:firstRow="0" w:lastRow="0" w:firstColumn="0" w:lastColumn="0" w:oddVBand="0" w:evenVBand="0" w:oddHBand="0" w:evenHBand="0" w:firstRowFirstColumn="0" w:firstRowLastColumn="0" w:lastRowFirstColumn="0" w:lastRowLastColumn="0"/>
              <w:rPr>
                <w:b/>
                <w:bCs/>
              </w:rPr>
            </w:pPr>
          </w:p>
        </w:tc>
        <w:tc>
          <w:tcPr>
            <w:tcW w:w="2198" w:type="dxa"/>
          </w:tcPr>
          <w:p w14:paraId="26329D06" w14:textId="77777777" w:rsidR="00781825" w:rsidRDefault="00781825" w:rsidP="00A54E8A">
            <w:pPr>
              <w:cnfStyle w:val="000000000000" w:firstRow="0" w:lastRow="0" w:firstColumn="0" w:lastColumn="0" w:oddVBand="0" w:evenVBand="0" w:oddHBand="0" w:evenHBand="0" w:firstRowFirstColumn="0" w:firstRowLastColumn="0" w:lastRowFirstColumn="0" w:lastRowLastColumn="0"/>
              <w:rPr>
                <w:b/>
                <w:bCs/>
              </w:rPr>
            </w:pPr>
          </w:p>
        </w:tc>
        <w:tc>
          <w:tcPr>
            <w:tcW w:w="2213" w:type="dxa"/>
          </w:tcPr>
          <w:p w14:paraId="7EBEC2A5" w14:textId="77777777" w:rsidR="00781825" w:rsidRDefault="00781825" w:rsidP="00A54E8A">
            <w:pPr>
              <w:cnfStyle w:val="000000000000" w:firstRow="0" w:lastRow="0" w:firstColumn="0" w:lastColumn="0" w:oddVBand="0" w:evenVBand="0" w:oddHBand="0" w:evenHBand="0" w:firstRowFirstColumn="0" w:firstRowLastColumn="0" w:lastRowFirstColumn="0" w:lastRowLastColumn="0"/>
              <w:rPr>
                <w:b/>
                <w:bCs/>
              </w:rPr>
            </w:pPr>
          </w:p>
        </w:tc>
      </w:tr>
      <w:tr w:rsidR="00781825" w14:paraId="33E5EEC3" w14:textId="77777777" w:rsidTr="00065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34F78DFF" w14:textId="192171F2" w:rsidR="00781825" w:rsidRDefault="00781825" w:rsidP="00A54E8A">
            <w:pPr>
              <w:rPr>
                <w:b w:val="0"/>
                <w:bCs w:val="0"/>
              </w:rPr>
            </w:pPr>
            <w:r>
              <w:rPr>
                <w:b w:val="0"/>
                <w:bCs w:val="0"/>
              </w:rPr>
              <w:t xml:space="preserve">Referred to </w:t>
            </w:r>
            <w:r w:rsidR="009D24BB">
              <w:rPr>
                <w:b w:val="0"/>
                <w:bCs w:val="0"/>
              </w:rPr>
              <w:t>social</w:t>
            </w:r>
            <w:r>
              <w:rPr>
                <w:b w:val="0"/>
                <w:bCs w:val="0"/>
              </w:rPr>
              <w:t xml:space="preserve"> care</w:t>
            </w:r>
          </w:p>
        </w:tc>
        <w:tc>
          <w:tcPr>
            <w:tcW w:w="2198" w:type="dxa"/>
          </w:tcPr>
          <w:p w14:paraId="180F333A" w14:textId="77777777" w:rsidR="00781825" w:rsidRDefault="00781825" w:rsidP="00A54E8A">
            <w:pPr>
              <w:cnfStyle w:val="000000100000" w:firstRow="0" w:lastRow="0" w:firstColumn="0" w:lastColumn="0" w:oddVBand="0" w:evenVBand="0" w:oddHBand="1" w:evenHBand="0" w:firstRowFirstColumn="0" w:firstRowLastColumn="0" w:lastRowFirstColumn="0" w:lastRowLastColumn="0"/>
              <w:rPr>
                <w:b/>
                <w:bCs/>
              </w:rPr>
            </w:pPr>
          </w:p>
        </w:tc>
        <w:tc>
          <w:tcPr>
            <w:tcW w:w="2198" w:type="dxa"/>
          </w:tcPr>
          <w:p w14:paraId="1A2CE568" w14:textId="77777777" w:rsidR="00781825" w:rsidRDefault="00781825" w:rsidP="00A54E8A">
            <w:pPr>
              <w:cnfStyle w:val="000000100000" w:firstRow="0" w:lastRow="0" w:firstColumn="0" w:lastColumn="0" w:oddVBand="0" w:evenVBand="0" w:oddHBand="1" w:evenHBand="0" w:firstRowFirstColumn="0" w:firstRowLastColumn="0" w:lastRowFirstColumn="0" w:lastRowLastColumn="0"/>
              <w:rPr>
                <w:b/>
                <w:bCs/>
              </w:rPr>
            </w:pPr>
          </w:p>
        </w:tc>
        <w:tc>
          <w:tcPr>
            <w:tcW w:w="2213" w:type="dxa"/>
          </w:tcPr>
          <w:p w14:paraId="47697623" w14:textId="77777777" w:rsidR="00781825" w:rsidRDefault="00781825" w:rsidP="00A54E8A">
            <w:pPr>
              <w:cnfStyle w:val="000000100000" w:firstRow="0" w:lastRow="0" w:firstColumn="0" w:lastColumn="0" w:oddVBand="0" w:evenVBand="0" w:oddHBand="1" w:evenHBand="0" w:firstRowFirstColumn="0" w:firstRowLastColumn="0" w:lastRowFirstColumn="0" w:lastRowLastColumn="0"/>
              <w:rPr>
                <w:b/>
                <w:bCs/>
              </w:rPr>
            </w:pPr>
          </w:p>
        </w:tc>
      </w:tr>
      <w:tr w:rsidR="00781825" w14:paraId="111663C8" w14:textId="77777777" w:rsidTr="0006531C">
        <w:tc>
          <w:tcPr>
            <w:cnfStyle w:val="001000000000" w:firstRow="0" w:lastRow="0" w:firstColumn="1" w:lastColumn="0" w:oddVBand="0" w:evenVBand="0" w:oddHBand="0" w:evenHBand="0" w:firstRowFirstColumn="0" w:firstRowLastColumn="0" w:lastRowFirstColumn="0" w:lastRowLastColumn="0"/>
            <w:tcW w:w="2407" w:type="dxa"/>
          </w:tcPr>
          <w:p w14:paraId="7E66B231" w14:textId="51CA0AF1" w:rsidR="00781825" w:rsidRDefault="00781825" w:rsidP="00A54E8A">
            <w:pPr>
              <w:rPr>
                <w:b w:val="0"/>
                <w:bCs w:val="0"/>
              </w:rPr>
            </w:pPr>
            <w:r>
              <w:rPr>
                <w:b w:val="0"/>
                <w:bCs w:val="0"/>
              </w:rPr>
              <w:t xml:space="preserve">Completed a plan of support </w:t>
            </w:r>
          </w:p>
        </w:tc>
        <w:tc>
          <w:tcPr>
            <w:tcW w:w="2198" w:type="dxa"/>
          </w:tcPr>
          <w:p w14:paraId="44CEF125" w14:textId="77777777" w:rsidR="00781825" w:rsidRDefault="00781825" w:rsidP="00A54E8A">
            <w:pPr>
              <w:cnfStyle w:val="000000000000" w:firstRow="0" w:lastRow="0" w:firstColumn="0" w:lastColumn="0" w:oddVBand="0" w:evenVBand="0" w:oddHBand="0" w:evenHBand="0" w:firstRowFirstColumn="0" w:firstRowLastColumn="0" w:lastRowFirstColumn="0" w:lastRowLastColumn="0"/>
              <w:rPr>
                <w:b/>
                <w:bCs/>
              </w:rPr>
            </w:pPr>
          </w:p>
        </w:tc>
        <w:tc>
          <w:tcPr>
            <w:tcW w:w="2198" w:type="dxa"/>
          </w:tcPr>
          <w:p w14:paraId="5205EF48" w14:textId="77777777" w:rsidR="00781825" w:rsidRDefault="00781825" w:rsidP="00A54E8A">
            <w:pPr>
              <w:cnfStyle w:val="000000000000" w:firstRow="0" w:lastRow="0" w:firstColumn="0" w:lastColumn="0" w:oddVBand="0" w:evenVBand="0" w:oddHBand="0" w:evenHBand="0" w:firstRowFirstColumn="0" w:firstRowLastColumn="0" w:lastRowFirstColumn="0" w:lastRowLastColumn="0"/>
              <w:rPr>
                <w:b/>
                <w:bCs/>
              </w:rPr>
            </w:pPr>
          </w:p>
        </w:tc>
        <w:tc>
          <w:tcPr>
            <w:tcW w:w="2213" w:type="dxa"/>
          </w:tcPr>
          <w:p w14:paraId="48B98B00" w14:textId="77777777" w:rsidR="00781825" w:rsidRDefault="00781825" w:rsidP="00A54E8A">
            <w:pPr>
              <w:cnfStyle w:val="000000000000" w:firstRow="0" w:lastRow="0" w:firstColumn="0" w:lastColumn="0" w:oddVBand="0" w:evenVBand="0" w:oddHBand="0" w:evenHBand="0" w:firstRowFirstColumn="0" w:firstRowLastColumn="0" w:lastRowFirstColumn="0" w:lastRowLastColumn="0"/>
              <w:rPr>
                <w:b/>
                <w:bCs/>
              </w:rPr>
            </w:pPr>
          </w:p>
        </w:tc>
      </w:tr>
      <w:tr w:rsidR="009D24BB" w14:paraId="293462CA" w14:textId="77777777" w:rsidTr="00065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55C8DD59" w14:textId="4FCDA7D1" w:rsidR="009D24BB" w:rsidRDefault="009D24BB" w:rsidP="00A54E8A">
            <w:pPr>
              <w:rPr>
                <w:b w:val="0"/>
                <w:bCs w:val="0"/>
              </w:rPr>
            </w:pPr>
            <w:r>
              <w:rPr>
                <w:b w:val="0"/>
                <w:bCs w:val="0"/>
              </w:rPr>
              <w:t xml:space="preserve">Held Multi </w:t>
            </w:r>
            <w:proofErr w:type="spellStart"/>
            <w:r>
              <w:rPr>
                <w:b w:val="0"/>
                <w:bCs w:val="0"/>
              </w:rPr>
              <w:t>Agncy</w:t>
            </w:r>
            <w:proofErr w:type="spellEnd"/>
            <w:r>
              <w:rPr>
                <w:b w:val="0"/>
                <w:bCs w:val="0"/>
              </w:rPr>
              <w:t xml:space="preserve"> meetings?</w:t>
            </w:r>
          </w:p>
        </w:tc>
        <w:tc>
          <w:tcPr>
            <w:tcW w:w="2198" w:type="dxa"/>
          </w:tcPr>
          <w:p w14:paraId="15E07C9F" w14:textId="77777777" w:rsidR="009D24BB" w:rsidRDefault="009D24BB" w:rsidP="00A54E8A">
            <w:pPr>
              <w:cnfStyle w:val="000000100000" w:firstRow="0" w:lastRow="0" w:firstColumn="0" w:lastColumn="0" w:oddVBand="0" w:evenVBand="0" w:oddHBand="1" w:evenHBand="0" w:firstRowFirstColumn="0" w:firstRowLastColumn="0" w:lastRowFirstColumn="0" w:lastRowLastColumn="0"/>
              <w:rPr>
                <w:b/>
                <w:bCs/>
              </w:rPr>
            </w:pPr>
          </w:p>
        </w:tc>
        <w:tc>
          <w:tcPr>
            <w:tcW w:w="2198" w:type="dxa"/>
          </w:tcPr>
          <w:p w14:paraId="601998B5" w14:textId="77777777" w:rsidR="009D24BB" w:rsidRDefault="009D24BB" w:rsidP="00A54E8A">
            <w:pPr>
              <w:cnfStyle w:val="000000100000" w:firstRow="0" w:lastRow="0" w:firstColumn="0" w:lastColumn="0" w:oddVBand="0" w:evenVBand="0" w:oddHBand="1" w:evenHBand="0" w:firstRowFirstColumn="0" w:firstRowLastColumn="0" w:lastRowFirstColumn="0" w:lastRowLastColumn="0"/>
              <w:rPr>
                <w:b/>
                <w:bCs/>
              </w:rPr>
            </w:pPr>
          </w:p>
        </w:tc>
        <w:tc>
          <w:tcPr>
            <w:tcW w:w="2213" w:type="dxa"/>
          </w:tcPr>
          <w:p w14:paraId="51043364" w14:textId="77777777" w:rsidR="009D24BB" w:rsidRDefault="009D24BB" w:rsidP="00A54E8A">
            <w:pPr>
              <w:cnfStyle w:val="000000100000" w:firstRow="0" w:lastRow="0" w:firstColumn="0" w:lastColumn="0" w:oddVBand="0" w:evenVBand="0" w:oddHBand="1" w:evenHBand="0" w:firstRowFirstColumn="0" w:firstRowLastColumn="0" w:lastRowFirstColumn="0" w:lastRowLastColumn="0"/>
              <w:rPr>
                <w:b/>
                <w:bCs/>
              </w:rPr>
            </w:pPr>
          </w:p>
        </w:tc>
      </w:tr>
      <w:tr w:rsidR="009D24BB" w14:paraId="678200BE" w14:textId="77777777" w:rsidTr="0006531C">
        <w:tc>
          <w:tcPr>
            <w:cnfStyle w:val="001000000000" w:firstRow="0" w:lastRow="0" w:firstColumn="1" w:lastColumn="0" w:oddVBand="0" w:evenVBand="0" w:oddHBand="0" w:evenHBand="0" w:firstRowFirstColumn="0" w:firstRowLastColumn="0" w:lastRowFirstColumn="0" w:lastRowLastColumn="0"/>
            <w:tcW w:w="2407" w:type="dxa"/>
          </w:tcPr>
          <w:p w14:paraId="356778E3" w14:textId="5A784CC5" w:rsidR="009D24BB" w:rsidRDefault="009D24BB" w:rsidP="00A54E8A">
            <w:pPr>
              <w:rPr>
                <w:b w:val="0"/>
                <w:bCs w:val="0"/>
              </w:rPr>
            </w:pPr>
            <w:r>
              <w:rPr>
                <w:b w:val="0"/>
                <w:bCs w:val="0"/>
              </w:rPr>
              <w:t>Regular Home Visits</w:t>
            </w:r>
          </w:p>
        </w:tc>
        <w:tc>
          <w:tcPr>
            <w:tcW w:w="2198" w:type="dxa"/>
          </w:tcPr>
          <w:p w14:paraId="5D9566A4" w14:textId="77777777" w:rsidR="009D24BB" w:rsidRDefault="009D24BB" w:rsidP="00A54E8A">
            <w:pPr>
              <w:cnfStyle w:val="000000000000" w:firstRow="0" w:lastRow="0" w:firstColumn="0" w:lastColumn="0" w:oddVBand="0" w:evenVBand="0" w:oddHBand="0" w:evenHBand="0" w:firstRowFirstColumn="0" w:firstRowLastColumn="0" w:lastRowFirstColumn="0" w:lastRowLastColumn="0"/>
              <w:rPr>
                <w:b/>
                <w:bCs/>
              </w:rPr>
            </w:pPr>
          </w:p>
        </w:tc>
        <w:tc>
          <w:tcPr>
            <w:tcW w:w="2198" w:type="dxa"/>
          </w:tcPr>
          <w:p w14:paraId="478F9B09" w14:textId="77777777" w:rsidR="009D24BB" w:rsidRDefault="009D24BB" w:rsidP="00A54E8A">
            <w:pPr>
              <w:cnfStyle w:val="000000000000" w:firstRow="0" w:lastRow="0" w:firstColumn="0" w:lastColumn="0" w:oddVBand="0" w:evenVBand="0" w:oddHBand="0" w:evenHBand="0" w:firstRowFirstColumn="0" w:firstRowLastColumn="0" w:lastRowFirstColumn="0" w:lastRowLastColumn="0"/>
              <w:rPr>
                <w:b/>
                <w:bCs/>
              </w:rPr>
            </w:pPr>
          </w:p>
        </w:tc>
        <w:tc>
          <w:tcPr>
            <w:tcW w:w="2213" w:type="dxa"/>
          </w:tcPr>
          <w:p w14:paraId="6B3B92F7" w14:textId="77777777" w:rsidR="009D24BB" w:rsidRDefault="009D24BB" w:rsidP="00A54E8A">
            <w:pPr>
              <w:cnfStyle w:val="000000000000" w:firstRow="0" w:lastRow="0" w:firstColumn="0" w:lastColumn="0" w:oddVBand="0" w:evenVBand="0" w:oddHBand="0" w:evenHBand="0" w:firstRowFirstColumn="0" w:firstRowLastColumn="0" w:lastRowFirstColumn="0" w:lastRowLastColumn="0"/>
              <w:rPr>
                <w:b/>
                <w:bCs/>
              </w:rPr>
            </w:pPr>
          </w:p>
        </w:tc>
      </w:tr>
      <w:tr w:rsidR="009D24BB" w14:paraId="733E8CB2" w14:textId="77777777" w:rsidTr="00065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735BBFD7" w14:textId="25CC64F3" w:rsidR="009D24BB" w:rsidRDefault="009D24BB" w:rsidP="00A54E8A">
            <w:pPr>
              <w:rPr>
                <w:b w:val="0"/>
                <w:bCs w:val="0"/>
              </w:rPr>
            </w:pPr>
            <w:r>
              <w:rPr>
                <w:b w:val="0"/>
                <w:bCs w:val="0"/>
              </w:rPr>
              <w:t>Key Adult assigned</w:t>
            </w:r>
          </w:p>
        </w:tc>
        <w:tc>
          <w:tcPr>
            <w:tcW w:w="2198" w:type="dxa"/>
          </w:tcPr>
          <w:p w14:paraId="21DBA008" w14:textId="77777777" w:rsidR="009D24BB" w:rsidRDefault="009D24BB" w:rsidP="00A54E8A">
            <w:pPr>
              <w:cnfStyle w:val="000000100000" w:firstRow="0" w:lastRow="0" w:firstColumn="0" w:lastColumn="0" w:oddVBand="0" w:evenVBand="0" w:oddHBand="1" w:evenHBand="0" w:firstRowFirstColumn="0" w:firstRowLastColumn="0" w:lastRowFirstColumn="0" w:lastRowLastColumn="0"/>
              <w:rPr>
                <w:b/>
                <w:bCs/>
              </w:rPr>
            </w:pPr>
          </w:p>
        </w:tc>
        <w:tc>
          <w:tcPr>
            <w:tcW w:w="2198" w:type="dxa"/>
          </w:tcPr>
          <w:p w14:paraId="01970F61" w14:textId="77777777" w:rsidR="009D24BB" w:rsidRDefault="009D24BB" w:rsidP="00A54E8A">
            <w:pPr>
              <w:cnfStyle w:val="000000100000" w:firstRow="0" w:lastRow="0" w:firstColumn="0" w:lastColumn="0" w:oddVBand="0" w:evenVBand="0" w:oddHBand="1" w:evenHBand="0" w:firstRowFirstColumn="0" w:firstRowLastColumn="0" w:lastRowFirstColumn="0" w:lastRowLastColumn="0"/>
              <w:rPr>
                <w:b/>
                <w:bCs/>
              </w:rPr>
            </w:pPr>
          </w:p>
        </w:tc>
        <w:tc>
          <w:tcPr>
            <w:tcW w:w="2213" w:type="dxa"/>
          </w:tcPr>
          <w:p w14:paraId="1B359FC2" w14:textId="77777777" w:rsidR="009D24BB" w:rsidRDefault="009D24BB" w:rsidP="00A54E8A">
            <w:pPr>
              <w:cnfStyle w:val="000000100000" w:firstRow="0" w:lastRow="0" w:firstColumn="0" w:lastColumn="0" w:oddVBand="0" w:evenVBand="0" w:oddHBand="1" w:evenHBand="0" w:firstRowFirstColumn="0" w:firstRowLastColumn="0" w:lastRowFirstColumn="0" w:lastRowLastColumn="0"/>
              <w:rPr>
                <w:b/>
                <w:bCs/>
              </w:rPr>
            </w:pPr>
          </w:p>
        </w:tc>
      </w:tr>
      <w:tr w:rsidR="009D24BB" w14:paraId="6D267931" w14:textId="77777777" w:rsidTr="0006531C">
        <w:tc>
          <w:tcPr>
            <w:cnfStyle w:val="001000000000" w:firstRow="0" w:lastRow="0" w:firstColumn="1" w:lastColumn="0" w:oddVBand="0" w:evenVBand="0" w:oddHBand="0" w:evenHBand="0" w:firstRowFirstColumn="0" w:firstRowLastColumn="0" w:lastRowFirstColumn="0" w:lastRowLastColumn="0"/>
            <w:tcW w:w="2407" w:type="dxa"/>
          </w:tcPr>
          <w:p w14:paraId="5FD35AF8" w14:textId="75F3161F" w:rsidR="009D24BB" w:rsidRDefault="009D24BB" w:rsidP="00A54E8A">
            <w:pPr>
              <w:rPr>
                <w:b w:val="0"/>
                <w:bCs w:val="0"/>
              </w:rPr>
            </w:pPr>
            <w:r>
              <w:rPr>
                <w:b w:val="0"/>
                <w:bCs w:val="0"/>
              </w:rPr>
              <w:t>Developed/Reviewed PT Timetable</w:t>
            </w:r>
          </w:p>
        </w:tc>
        <w:tc>
          <w:tcPr>
            <w:tcW w:w="2198" w:type="dxa"/>
          </w:tcPr>
          <w:p w14:paraId="4A55BEC6" w14:textId="77777777" w:rsidR="009D24BB" w:rsidRDefault="009D24BB" w:rsidP="00A54E8A">
            <w:pPr>
              <w:cnfStyle w:val="000000000000" w:firstRow="0" w:lastRow="0" w:firstColumn="0" w:lastColumn="0" w:oddVBand="0" w:evenVBand="0" w:oddHBand="0" w:evenHBand="0" w:firstRowFirstColumn="0" w:firstRowLastColumn="0" w:lastRowFirstColumn="0" w:lastRowLastColumn="0"/>
              <w:rPr>
                <w:b/>
                <w:bCs/>
              </w:rPr>
            </w:pPr>
          </w:p>
        </w:tc>
        <w:tc>
          <w:tcPr>
            <w:tcW w:w="2198" w:type="dxa"/>
          </w:tcPr>
          <w:p w14:paraId="5684943C" w14:textId="77777777" w:rsidR="009D24BB" w:rsidRDefault="009D24BB" w:rsidP="00A54E8A">
            <w:pPr>
              <w:cnfStyle w:val="000000000000" w:firstRow="0" w:lastRow="0" w:firstColumn="0" w:lastColumn="0" w:oddVBand="0" w:evenVBand="0" w:oddHBand="0" w:evenHBand="0" w:firstRowFirstColumn="0" w:firstRowLastColumn="0" w:lastRowFirstColumn="0" w:lastRowLastColumn="0"/>
              <w:rPr>
                <w:b/>
                <w:bCs/>
              </w:rPr>
            </w:pPr>
          </w:p>
        </w:tc>
        <w:tc>
          <w:tcPr>
            <w:tcW w:w="2213" w:type="dxa"/>
          </w:tcPr>
          <w:p w14:paraId="3737A7A0" w14:textId="77777777" w:rsidR="009D24BB" w:rsidRDefault="009D24BB" w:rsidP="00A54E8A">
            <w:pPr>
              <w:cnfStyle w:val="000000000000" w:firstRow="0" w:lastRow="0" w:firstColumn="0" w:lastColumn="0" w:oddVBand="0" w:evenVBand="0" w:oddHBand="0" w:evenHBand="0" w:firstRowFirstColumn="0" w:firstRowLastColumn="0" w:lastRowFirstColumn="0" w:lastRowLastColumn="0"/>
              <w:rPr>
                <w:b/>
                <w:bCs/>
              </w:rPr>
            </w:pPr>
          </w:p>
        </w:tc>
      </w:tr>
      <w:tr w:rsidR="009D24BB" w14:paraId="5F074B90" w14:textId="77777777" w:rsidTr="00065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4E41C5F4" w14:textId="0D17ECA3" w:rsidR="009D24BB" w:rsidRDefault="009D24BB" w:rsidP="00A54E8A">
            <w:pPr>
              <w:rPr>
                <w:b w:val="0"/>
                <w:bCs w:val="0"/>
              </w:rPr>
            </w:pPr>
            <w:r>
              <w:rPr>
                <w:b w:val="0"/>
                <w:bCs w:val="0"/>
              </w:rPr>
              <w:t>Completed a Risk Assessment</w:t>
            </w:r>
          </w:p>
        </w:tc>
        <w:tc>
          <w:tcPr>
            <w:tcW w:w="2198" w:type="dxa"/>
          </w:tcPr>
          <w:p w14:paraId="4C53F509" w14:textId="77777777" w:rsidR="009D24BB" w:rsidRDefault="009D24BB" w:rsidP="00A54E8A">
            <w:pPr>
              <w:cnfStyle w:val="000000100000" w:firstRow="0" w:lastRow="0" w:firstColumn="0" w:lastColumn="0" w:oddVBand="0" w:evenVBand="0" w:oddHBand="1" w:evenHBand="0" w:firstRowFirstColumn="0" w:firstRowLastColumn="0" w:lastRowFirstColumn="0" w:lastRowLastColumn="0"/>
              <w:rPr>
                <w:b/>
                <w:bCs/>
              </w:rPr>
            </w:pPr>
          </w:p>
        </w:tc>
        <w:tc>
          <w:tcPr>
            <w:tcW w:w="2198" w:type="dxa"/>
          </w:tcPr>
          <w:p w14:paraId="4BEC3A7A" w14:textId="77777777" w:rsidR="009D24BB" w:rsidRDefault="009D24BB" w:rsidP="00A54E8A">
            <w:pPr>
              <w:cnfStyle w:val="000000100000" w:firstRow="0" w:lastRow="0" w:firstColumn="0" w:lastColumn="0" w:oddVBand="0" w:evenVBand="0" w:oddHBand="1" w:evenHBand="0" w:firstRowFirstColumn="0" w:firstRowLastColumn="0" w:lastRowFirstColumn="0" w:lastRowLastColumn="0"/>
              <w:rPr>
                <w:b/>
                <w:bCs/>
              </w:rPr>
            </w:pPr>
          </w:p>
        </w:tc>
        <w:tc>
          <w:tcPr>
            <w:tcW w:w="2213" w:type="dxa"/>
          </w:tcPr>
          <w:p w14:paraId="408C3CDA" w14:textId="77777777" w:rsidR="009D24BB" w:rsidRDefault="009D24BB" w:rsidP="00A54E8A">
            <w:pPr>
              <w:cnfStyle w:val="000000100000" w:firstRow="0" w:lastRow="0" w:firstColumn="0" w:lastColumn="0" w:oddVBand="0" w:evenVBand="0" w:oddHBand="1" w:evenHBand="0" w:firstRowFirstColumn="0" w:firstRowLastColumn="0" w:lastRowFirstColumn="0" w:lastRowLastColumn="0"/>
              <w:rPr>
                <w:b/>
                <w:bCs/>
              </w:rPr>
            </w:pPr>
          </w:p>
        </w:tc>
      </w:tr>
      <w:tr w:rsidR="009D24BB" w14:paraId="45E09612" w14:textId="77777777" w:rsidTr="0006531C">
        <w:tc>
          <w:tcPr>
            <w:cnfStyle w:val="001000000000" w:firstRow="0" w:lastRow="0" w:firstColumn="1" w:lastColumn="0" w:oddVBand="0" w:evenVBand="0" w:oddHBand="0" w:evenHBand="0" w:firstRowFirstColumn="0" w:firstRowLastColumn="0" w:lastRowFirstColumn="0" w:lastRowLastColumn="0"/>
            <w:tcW w:w="2407" w:type="dxa"/>
          </w:tcPr>
          <w:p w14:paraId="3AB746D2" w14:textId="79A6ABB0" w:rsidR="009D24BB" w:rsidRDefault="009D24BB" w:rsidP="00A54E8A">
            <w:pPr>
              <w:rPr>
                <w:b w:val="0"/>
                <w:bCs w:val="0"/>
              </w:rPr>
            </w:pPr>
            <w:r>
              <w:rPr>
                <w:b w:val="0"/>
                <w:bCs w:val="0"/>
              </w:rPr>
              <w:t>Arranged training for staff to understand YP medical condition</w:t>
            </w:r>
          </w:p>
        </w:tc>
        <w:tc>
          <w:tcPr>
            <w:tcW w:w="2198" w:type="dxa"/>
          </w:tcPr>
          <w:p w14:paraId="2424C0CE" w14:textId="77777777" w:rsidR="009D24BB" w:rsidRDefault="009D24BB" w:rsidP="00A54E8A">
            <w:pPr>
              <w:cnfStyle w:val="000000000000" w:firstRow="0" w:lastRow="0" w:firstColumn="0" w:lastColumn="0" w:oddVBand="0" w:evenVBand="0" w:oddHBand="0" w:evenHBand="0" w:firstRowFirstColumn="0" w:firstRowLastColumn="0" w:lastRowFirstColumn="0" w:lastRowLastColumn="0"/>
              <w:rPr>
                <w:b/>
                <w:bCs/>
              </w:rPr>
            </w:pPr>
          </w:p>
        </w:tc>
        <w:tc>
          <w:tcPr>
            <w:tcW w:w="2198" w:type="dxa"/>
          </w:tcPr>
          <w:p w14:paraId="3105627F" w14:textId="77777777" w:rsidR="009D24BB" w:rsidRDefault="009D24BB" w:rsidP="00A54E8A">
            <w:pPr>
              <w:cnfStyle w:val="000000000000" w:firstRow="0" w:lastRow="0" w:firstColumn="0" w:lastColumn="0" w:oddVBand="0" w:evenVBand="0" w:oddHBand="0" w:evenHBand="0" w:firstRowFirstColumn="0" w:firstRowLastColumn="0" w:lastRowFirstColumn="0" w:lastRowLastColumn="0"/>
              <w:rPr>
                <w:b/>
                <w:bCs/>
              </w:rPr>
            </w:pPr>
          </w:p>
        </w:tc>
        <w:tc>
          <w:tcPr>
            <w:tcW w:w="2213" w:type="dxa"/>
          </w:tcPr>
          <w:p w14:paraId="36A07CCD" w14:textId="77777777" w:rsidR="009D24BB" w:rsidRDefault="009D24BB" w:rsidP="00A54E8A">
            <w:pPr>
              <w:cnfStyle w:val="000000000000" w:firstRow="0" w:lastRow="0" w:firstColumn="0" w:lastColumn="0" w:oddVBand="0" w:evenVBand="0" w:oddHBand="0" w:evenHBand="0" w:firstRowFirstColumn="0" w:firstRowLastColumn="0" w:lastRowFirstColumn="0" w:lastRowLastColumn="0"/>
              <w:rPr>
                <w:b/>
                <w:bCs/>
              </w:rPr>
            </w:pPr>
          </w:p>
        </w:tc>
      </w:tr>
    </w:tbl>
    <w:p w14:paraId="4FD0E6B1" w14:textId="77777777" w:rsidR="00781825" w:rsidRDefault="00781825" w:rsidP="00A54E8A">
      <w:pPr>
        <w:rPr>
          <w:b/>
          <w:bCs/>
        </w:rPr>
      </w:pPr>
    </w:p>
    <w:p w14:paraId="5CFE1C1A" w14:textId="77777777" w:rsidR="009D24BB" w:rsidRDefault="009D24BB" w:rsidP="00A54E8A">
      <w:pPr>
        <w:rPr>
          <w:b/>
          <w:bCs/>
        </w:rPr>
      </w:pPr>
    </w:p>
    <w:tbl>
      <w:tblPr>
        <w:tblStyle w:val="GridTable5Dark-Accent5"/>
        <w:tblW w:w="0" w:type="auto"/>
        <w:tblLook w:val="04A0" w:firstRow="1" w:lastRow="0" w:firstColumn="1" w:lastColumn="0" w:noHBand="0" w:noVBand="1"/>
      </w:tblPr>
      <w:tblGrid>
        <w:gridCol w:w="4508"/>
        <w:gridCol w:w="4508"/>
      </w:tblGrid>
      <w:tr w:rsidR="009D24BB" w14:paraId="480817D4" w14:textId="77777777" w:rsidTr="00CC2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9598DD7" w14:textId="231552B3" w:rsidR="009D24BB" w:rsidRDefault="009D24BB" w:rsidP="00CC2629">
            <w:pPr>
              <w:rPr>
                <w:b w:val="0"/>
                <w:bCs w:val="0"/>
              </w:rPr>
            </w:pPr>
            <w:r>
              <w:rPr>
                <w:b w:val="0"/>
                <w:bCs w:val="0"/>
              </w:rPr>
              <w:t>Medical professional details</w:t>
            </w:r>
            <w:r w:rsidR="00A97C25">
              <w:rPr>
                <w:b w:val="0"/>
                <w:bCs w:val="0"/>
              </w:rPr>
              <w:t xml:space="preserve"> &amp; Overview</w:t>
            </w:r>
          </w:p>
        </w:tc>
        <w:tc>
          <w:tcPr>
            <w:tcW w:w="4508" w:type="dxa"/>
          </w:tcPr>
          <w:p w14:paraId="7BA36FE1" w14:textId="77777777" w:rsidR="009D24BB" w:rsidRDefault="009D24BB" w:rsidP="00CC2629">
            <w:pPr>
              <w:cnfStyle w:val="100000000000" w:firstRow="1" w:lastRow="0" w:firstColumn="0" w:lastColumn="0" w:oddVBand="0" w:evenVBand="0" w:oddHBand="0" w:evenHBand="0" w:firstRowFirstColumn="0" w:firstRowLastColumn="0" w:lastRowFirstColumn="0" w:lastRowLastColumn="0"/>
              <w:rPr>
                <w:b w:val="0"/>
                <w:bCs w:val="0"/>
              </w:rPr>
            </w:pPr>
          </w:p>
        </w:tc>
      </w:tr>
      <w:tr w:rsidR="009D24BB" w14:paraId="7D110738" w14:textId="77777777" w:rsidTr="00CC2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986FB0D" w14:textId="77777777" w:rsidR="009D24BB" w:rsidRDefault="009D24BB" w:rsidP="00CC2629">
            <w:pPr>
              <w:rPr>
                <w:b w:val="0"/>
                <w:bCs w:val="0"/>
              </w:rPr>
            </w:pPr>
            <w:r>
              <w:rPr>
                <w:b w:val="0"/>
                <w:bCs w:val="0"/>
              </w:rPr>
              <w:t>Referrer role</w:t>
            </w:r>
          </w:p>
        </w:tc>
        <w:tc>
          <w:tcPr>
            <w:tcW w:w="4508" w:type="dxa"/>
          </w:tcPr>
          <w:p w14:paraId="4A5A1629" w14:textId="77777777" w:rsidR="009D24BB" w:rsidRDefault="009D24BB" w:rsidP="00CC2629">
            <w:pPr>
              <w:cnfStyle w:val="000000100000" w:firstRow="0" w:lastRow="0" w:firstColumn="0" w:lastColumn="0" w:oddVBand="0" w:evenVBand="0" w:oddHBand="1" w:evenHBand="0" w:firstRowFirstColumn="0" w:firstRowLastColumn="0" w:lastRowFirstColumn="0" w:lastRowLastColumn="0"/>
              <w:rPr>
                <w:b/>
                <w:bCs/>
              </w:rPr>
            </w:pPr>
          </w:p>
        </w:tc>
      </w:tr>
      <w:tr w:rsidR="009D24BB" w14:paraId="79AAA766" w14:textId="77777777" w:rsidTr="00CC2629">
        <w:tc>
          <w:tcPr>
            <w:cnfStyle w:val="001000000000" w:firstRow="0" w:lastRow="0" w:firstColumn="1" w:lastColumn="0" w:oddVBand="0" w:evenVBand="0" w:oddHBand="0" w:evenHBand="0" w:firstRowFirstColumn="0" w:firstRowLastColumn="0" w:lastRowFirstColumn="0" w:lastRowLastColumn="0"/>
            <w:tcW w:w="4508" w:type="dxa"/>
          </w:tcPr>
          <w:p w14:paraId="114EF7DE" w14:textId="291B2C0B" w:rsidR="009D24BB" w:rsidRDefault="009D24BB" w:rsidP="00CC2629">
            <w:pPr>
              <w:rPr>
                <w:b w:val="0"/>
                <w:bCs w:val="0"/>
              </w:rPr>
            </w:pPr>
            <w:r>
              <w:rPr>
                <w:b w:val="0"/>
                <w:bCs w:val="0"/>
              </w:rPr>
              <w:t>Name</w:t>
            </w:r>
          </w:p>
        </w:tc>
        <w:tc>
          <w:tcPr>
            <w:tcW w:w="4508" w:type="dxa"/>
          </w:tcPr>
          <w:p w14:paraId="1D87B154" w14:textId="77777777" w:rsidR="009D24BB" w:rsidRDefault="009D24BB" w:rsidP="00CC2629">
            <w:pPr>
              <w:cnfStyle w:val="000000000000" w:firstRow="0" w:lastRow="0" w:firstColumn="0" w:lastColumn="0" w:oddVBand="0" w:evenVBand="0" w:oddHBand="0" w:evenHBand="0" w:firstRowFirstColumn="0" w:firstRowLastColumn="0" w:lastRowFirstColumn="0" w:lastRowLastColumn="0"/>
              <w:rPr>
                <w:b/>
                <w:bCs/>
              </w:rPr>
            </w:pPr>
          </w:p>
        </w:tc>
      </w:tr>
      <w:tr w:rsidR="009D24BB" w14:paraId="2A1E1AD7" w14:textId="77777777" w:rsidTr="00CC2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2E4E3A0" w14:textId="654118C8" w:rsidR="009D24BB" w:rsidRDefault="009D24BB" w:rsidP="00CC2629">
            <w:pPr>
              <w:rPr>
                <w:b w:val="0"/>
                <w:bCs w:val="0"/>
              </w:rPr>
            </w:pPr>
            <w:r>
              <w:rPr>
                <w:b w:val="0"/>
                <w:bCs w:val="0"/>
              </w:rPr>
              <w:t>Company Name</w:t>
            </w:r>
          </w:p>
        </w:tc>
        <w:tc>
          <w:tcPr>
            <w:tcW w:w="4508" w:type="dxa"/>
          </w:tcPr>
          <w:p w14:paraId="41FD366F" w14:textId="77777777" w:rsidR="009D24BB" w:rsidRDefault="009D24BB" w:rsidP="00CC2629">
            <w:pPr>
              <w:cnfStyle w:val="000000100000" w:firstRow="0" w:lastRow="0" w:firstColumn="0" w:lastColumn="0" w:oddVBand="0" w:evenVBand="0" w:oddHBand="1" w:evenHBand="0" w:firstRowFirstColumn="0" w:firstRowLastColumn="0" w:lastRowFirstColumn="0" w:lastRowLastColumn="0"/>
              <w:rPr>
                <w:b/>
                <w:bCs/>
              </w:rPr>
            </w:pPr>
          </w:p>
        </w:tc>
      </w:tr>
      <w:tr w:rsidR="009D24BB" w14:paraId="5381603F" w14:textId="77777777" w:rsidTr="00CC2629">
        <w:tc>
          <w:tcPr>
            <w:cnfStyle w:val="001000000000" w:firstRow="0" w:lastRow="0" w:firstColumn="1" w:lastColumn="0" w:oddVBand="0" w:evenVBand="0" w:oddHBand="0" w:evenHBand="0" w:firstRowFirstColumn="0" w:firstRowLastColumn="0" w:lastRowFirstColumn="0" w:lastRowLastColumn="0"/>
            <w:tcW w:w="4508" w:type="dxa"/>
          </w:tcPr>
          <w:p w14:paraId="5FF86DC4" w14:textId="77777777" w:rsidR="009D24BB" w:rsidRDefault="009D24BB" w:rsidP="00CC2629">
            <w:pPr>
              <w:rPr>
                <w:b w:val="0"/>
                <w:bCs w:val="0"/>
              </w:rPr>
            </w:pPr>
            <w:r>
              <w:rPr>
                <w:b w:val="0"/>
                <w:bCs w:val="0"/>
              </w:rPr>
              <w:t>Referrer contact Number</w:t>
            </w:r>
          </w:p>
        </w:tc>
        <w:tc>
          <w:tcPr>
            <w:tcW w:w="4508" w:type="dxa"/>
          </w:tcPr>
          <w:p w14:paraId="5897D2DD" w14:textId="77777777" w:rsidR="009D24BB" w:rsidRDefault="009D24BB" w:rsidP="00CC2629">
            <w:pPr>
              <w:cnfStyle w:val="000000000000" w:firstRow="0" w:lastRow="0" w:firstColumn="0" w:lastColumn="0" w:oddVBand="0" w:evenVBand="0" w:oddHBand="0" w:evenHBand="0" w:firstRowFirstColumn="0" w:firstRowLastColumn="0" w:lastRowFirstColumn="0" w:lastRowLastColumn="0"/>
              <w:rPr>
                <w:b/>
                <w:bCs/>
              </w:rPr>
            </w:pPr>
          </w:p>
        </w:tc>
      </w:tr>
      <w:tr w:rsidR="009D24BB" w14:paraId="219277BD" w14:textId="77777777" w:rsidTr="00CC2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556234F" w14:textId="77777777" w:rsidR="009D24BB" w:rsidRDefault="009D24BB" w:rsidP="00CC2629">
            <w:pPr>
              <w:rPr>
                <w:b w:val="0"/>
                <w:bCs w:val="0"/>
              </w:rPr>
            </w:pPr>
            <w:r>
              <w:rPr>
                <w:b w:val="0"/>
                <w:bCs w:val="0"/>
              </w:rPr>
              <w:t>Referrer email address</w:t>
            </w:r>
          </w:p>
        </w:tc>
        <w:tc>
          <w:tcPr>
            <w:tcW w:w="4508" w:type="dxa"/>
          </w:tcPr>
          <w:p w14:paraId="7495600B" w14:textId="77777777" w:rsidR="009D24BB" w:rsidRDefault="009D24BB" w:rsidP="00CC2629">
            <w:pPr>
              <w:cnfStyle w:val="000000100000" w:firstRow="0" w:lastRow="0" w:firstColumn="0" w:lastColumn="0" w:oddVBand="0" w:evenVBand="0" w:oddHBand="1" w:evenHBand="0" w:firstRowFirstColumn="0" w:firstRowLastColumn="0" w:lastRowFirstColumn="0" w:lastRowLastColumn="0"/>
              <w:rPr>
                <w:b/>
                <w:bCs/>
              </w:rPr>
            </w:pPr>
          </w:p>
        </w:tc>
      </w:tr>
      <w:tr w:rsidR="009D24BB" w14:paraId="05377E9C" w14:textId="77777777" w:rsidTr="00CC2629">
        <w:tc>
          <w:tcPr>
            <w:cnfStyle w:val="001000000000" w:firstRow="0" w:lastRow="0" w:firstColumn="1" w:lastColumn="0" w:oddVBand="0" w:evenVBand="0" w:oddHBand="0" w:evenHBand="0" w:firstRowFirstColumn="0" w:firstRowLastColumn="0" w:lastRowFirstColumn="0" w:lastRowLastColumn="0"/>
            <w:tcW w:w="4508" w:type="dxa"/>
          </w:tcPr>
          <w:p w14:paraId="6E0C7D39" w14:textId="7E052DF3" w:rsidR="009D24BB" w:rsidRDefault="009D24BB" w:rsidP="00CC2629">
            <w:pPr>
              <w:rPr>
                <w:b w:val="0"/>
                <w:bCs w:val="0"/>
              </w:rPr>
            </w:pPr>
            <w:r>
              <w:rPr>
                <w:b w:val="0"/>
                <w:bCs w:val="0"/>
              </w:rPr>
              <w:t>Date of completion</w:t>
            </w:r>
          </w:p>
        </w:tc>
        <w:tc>
          <w:tcPr>
            <w:tcW w:w="4508" w:type="dxa"/>
          </w:tcPr>
          <w:p w14:paraId="702CE419" w14:textId="77777777" w:rsidR="009D24BB" w:rsidRDefault="009D24BB" w:rsidP="00CC2629">
            <w:pPr>
              <w:cnfStyle w:val="000000000000" w:firstRow="0" w:lastRow="0" w:firstColumn="0" w:lastColumn="0" w:oddVBand="0" w:evenVBand="0" w:oddHBand="0" w:evenHBand="0" w:firstRowFirstColumn="0" w:firstRowLastColumn="0" w:lastRowFirstColumn="0" w:lastRowLastColumn="0"/>
              <w:rPr>
                <w:b/>
                <w:bCs/>
              </w:rPr>
            </w:pPr>
          </w:p>
        </w:tc>
      </w:tr>
      <w:tr w:rsidR="009D24BB" w14:paraId="6C06D33B" w14:textId="77777777" w:rsidTr="00CC2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278D7F1" w14:textId="4C4564AE" w:rsidR="009D24BB" w:rsidRDefault="009D24BB" w:rsidP="00CC2629">
            <w:pPr>
              <w:rPr>
                <w:b w:val="0"/>
                <w:bCs w:val="0"/>
              </w:rPr>
            </w:pPr>
            <w:r>
              <w:rPr>
                <w:b w:val="0"/>
                <w:bCs w:val="0"/>
              </w:rPr>
              <w:t>Diagnosis/Medical Condition</w:t>
            </w:r>
          </w:p>
        </w:tc>
        <w:tc>
          <w:tcPr>
            <w:tcW w:w="4508" w:type="dxa"/>
          </w:tcPr>
          <w:p w14:paraId="1100F013" w14:textId="77777777" w:rsidR="009D24BB" w:rsidRDefault="009D24BB" w:rsidP="00CC2629">
            <w:pPr>
              <w:cnfStyle w:val="000000100000" w:firstRow="0" w:lastRow="0" w:firstColumn="0" w:lastColumn="0" w:oddVBand="0" w:evenVBand="0" w:oddHBand="1" w:evenHBand="0" w:firstRowFirstColumn="0" w:firstRowLastColumn="0" w:lastRowFirstColumn="0" w:lastRowLastColumn="0"/>
              <w:rPr>
                <w:b/>
                <w:bCs/>
              </w:rPr>
            </w:pPr>
          </w:p>
        </w:tc>
      </w:tr>
      <w:tr w:rsidR="009D24BB" w14:paraId="560C7539" w14:textId="77777777" w:rsidTr="00CC2629">
        <w:tc>
          <w:tcPr>
            <w:cnfStyle w:val="001000000000" w:firstRow="0" w:lastRow="0" w:firstColumn="1" w:lastColumn="0" w:oddVBand="0" w:evenVBand="0" w:oddHBand="0" w:evenHBand="0" w:firstRowFirstColumn="0" w:firstRowLastColumn="0" w:lastRowFirstColumn="0" w:lastRowLastColumn="0"/>
            <w:tcW w:w="4508" w:type="dxa"/>
          </w:tcPr>
          <w:p w14:paraId="5E7CA8C5" w14:textId="0B067689" w:rsidR="009D24BB" w:rsidRDefault="004911E6" w:rsidP="00CC2629">
            <w:pPr>
              <w:rPr>
                <w:b w:val="0"/>
                <w:bCs w:val="0"/>
              </w:rPr>
            </w:pPr>
            <w:r>
              <w:rPr>
                <w:b w:val="0"/>
                <w:bCs w:val="0"/>
              </w:rPr>
              <w:t>Date Diagnosis/Medical Condition started</w:t>
            </w:r>
          </w:p>
        </w:tc>
        <w:tc>
          <w:tcPr>
            <w:tcW w:w="4508" w:type="dxa"/>
          </w:tcPr>
          <w:p w14:paraId="6F637856" w14:textId="77777777" w:rsidR="009D24BB" w:rsidRDefault="009D24BB" w:rsidP="00CC2629">
            <w:pPr>
              <w:cnfStyle w:val="000000000000" w:firstRow="0" w:lastRow="0" w:firstColumn="0" w:lastColumn="0" w:oddVBand="0" w:evenVBand="0" w:oddHBand="0" w:evenHBand="0" w:firstRowFirstColumn="0" w:firstRowLastColumn="0" w:lastRowFirstColumn="0" w:lastRowLastColumn="0"/>
              <w:rPr>
                <w:b/>
                <w:bCs/>
              </w:rPr>
            </w:pPr>
          </w:p>
        </w:tc>
      </w:tr>
      <w:tr w:rsidR="004911E6" w14:paraId="1547D9B4" w14:textId="77777777" w:rsidTr="00CC2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73E9218" w14:textId="38D5C862" w:rsidR="004911E6" w:rsidRDefault="002329B8" w:rsidP="00CC2629">
            <w:pPr>
              <w:rPr>
                <w:b w:val="0"/>
                <w:bCs w:val="0"/>
              </w:rPr>
            </w:pPr>
            <w:r>
              <w:rPr>
                <w:b w:val="0"/>
                <w:bCs w:val="0"/>
              </w:rPr>
              <w:t>How does the Diagnosis/Medical Condition prevent YP from attending school?</w:t>
            </w:r>
          </w:p>
        </w:tc>
        <w:tc>
          <w:tcPr>
            <w:tcW w:w="4508" w:type="dxa"/>
          </w:tcPr>
          <w:p w14:paraId="36E26EA1" w14:textId="77777777" w:rsidR="004911E6" w:rsidRDefault="004911E6" w:rsidP="00CC2629">
            <w:pPr>
              <w:cnfStyle w:val="000000100000" w:firstRow="0" w:lastRow="0" w:firstColumn="0" w:lastColumn="0" w:oddVBand="0" w:evenVBand="0" w:oddHBand="1" w:evenHBand="0" w:firstRowFirstColumn="0" w:firstRowLastColumn="0" w:lastRowFirstColumn="0" w:lastRowLastColumn="0"/>
              <w:rPr>
                <w:b/>
                <w:bCs/>
              </w:rPr>
            </w:pPr>
          </w:p>
          <w:p w14:paraId="48272942" w14:textId="77777777" w:rsidR="002329B8" w:rsidRDefault="002329B8" w:rsidP="00CC2629">
            <w:pPr>
              <w:cnfStyle w:val="000000100000" w:firstRow="0" w:lastRow="0" w:firstColumn="0" w:lastColumn="0" w:oddVBand="0" w:evenVBand="0" w:oddHBand="1" w:evenHBand="0" w:firstRowFirstColumn="0" w:firstRowLastColumn="0" w:lastRowFirstColumn="0" w:lastRowLastColumn="0"/>
              <w:rPr>
                <w:b/>
                <w:bCs/>
              </w:rPr>
            </w:pPr>
          </w:p>
          <w:p w14:paraId="7A783279" w14:textId="77777777" w:rsidR="002329B8" w:rsidRDefault="002329B8" w:rsidP="00CC2629">
            <w:pPr>
              <w:cnfStyle w:val="000000100000" w:firstRow="0" w:lastRow="0" w:firstColumn="0" w:lastColumn="0" w:oddVBand="0" w:evenVBand="0" w:oddHBand="1" w:evenHBand="0" w:firstRowFirstColumn="0" w:firstRowLastColumn="0" w:lastRowFirstColumn="0" w:lastRowLastColumn="0"/>
              <w:rPr>
                <w:b/>
                <w:bCs/>
              </w:rPr>
            </w:pPr>
          </w:p>
          <w:p w14:paraId="4647A332" w14:textId="77777777" w:rsidR="002329B8" w:rsidRDefault="002329B8" w:rsidP="00CC2629">
            <w:pPr>
              <w:cnfStyle w:val="000000100000" w:firstRow="0" w:lastRow="0" w:firstColumn="0" w:lastColumn="0" w:oddVBand="0" w:evenVBand="0" w:oddHBand="1" w:evenHBand="0" w:firstRowFirstColumn="0" w:firstRowLastColumn="0" w:lastRowFirstColumn="0" w:lastRowLastColumn="0"/>
              <w:rPr>
                <w:b/>
                <w:bCs/>
              </w:rPr>
            </w:pPr>
          </w:p>
          <w:p w14:paraId="4D8A77D4" w14:textId="77777777" w:rsidR="00A97C25" w:rsidRDefault="00A97C25" w:rsidP="00CC2629">
            <w:pPr>
              <w:cnfStyle w:val="000000100000" w:firstRow="0" w:lastRow="0" w:firstColumn="0" w:lastColumn="0" w:oddVBand="0" w:evenVBand="0" w:oddHBand="1" w:evenHBand="0" w:firstRowFirstColumn="0" w:firstRowLastColumn="0" w:lastRowFirstColumn="0" w:lastRowLastColumn="0"/>
              <w:rPr>
                <w:b/>
                <w:bCs/>
              </w:rPr>
            </w:pPr>
          </w:p>
          <w:p w14:paraId="7EC57417" w14:textId="77777777" w:rsidR="00A97C25" w:rsidRDefault="00A97C25" w:rsidP="00CC2629">
            <w:pPr>
              <w:cnfStyle w:val="000000100000" w:firstRow="0" w:lastRow="0" w:firstColumn="0" w:lastColumn="0" w:oddVBand="0" w:evenVBand="0" w:oddHBand="1" w:evenHBand="0" w:firstRowFirstColumn="0" w:firstRowLastColumn="0" w:lastRowFirstColumn="0" w:lastRowLastColumn="0"/>
              <w:rPr>
                <w:b/>
                <w:bCs/>
              </w:rPr>
            </w:pPr>
          </w:p>
          <w:p w14:paraId="3A1E9B71" w14:textId="77777777" w:rsidR="00A97C25" w:rsidRDefault="00A97C25" w:rsidP="00CC2629">
            <w:pPr>
              <w:cnfStyle w:val="000000100000" w:firstRow="0" w:lastRow="0" w:firstColumn="0" w:lastColumn="0" w:oddVBand="0" w:evenVBand="0" w:oddHBand="1" w:evenHBand="0" w:firstRowFirstColumn="0" w:firstRowLastColumn="0" w:lastRowFirstColumn="0" w:lastRowLastColumn="0"/>
              <w:rPr>
                <w:b/>
                <w:bCs/>
              </w:rPr>
            </w:pPr>
          </w:p>
          <w:p w14:paraId="3F751F85" w14:textId="77777777" w:rsidR="00A97C25" w:rsidRDefault="00A97C25" w:rsidP="00CC2629">
            <w:pPr>
              <w:cnfStyle w:val="000000100000" w:firstRow="0" w:lastRow="0" w:firstColumn="0" w:lastColumn="0" w:oddVBand="0" w:evenVBand="0" w:oddHBand="1" w:evenHBand="0" w:firstRowFirstColumn="0" w:firstRowLastColumn="0" w:lastRowFirstColumn="0" w:lastRowLastColumn="0"/>
              <w:rPr>
                <w:b/>
                <w:bCs/>
              </w:rPr>
            </w:pPr>
          </w:p>
          <w:p w14:paraId="3D7E667B" w14:textId="77777777" w:rsidR="00A97C25" w:rsidRDefault="00A97C25" w:rsidP="00CC2629">
            <w:pPr>
              <w:cnfStyle w:val="000000100000" w:firstRow="0" w:lastRow="0" w:firstColumn="0" w:lastColumn="0" w:oddVBand="0" w:evenVBand="0" w:oddHBand="1" w:evenHBand="0" w:firstRowFirstColumn="0" w:firstRowLastColumn="0" w:lastRowFirstColumn="0" w:lastRowLastColumn="0"/>
              <w:rPr>
                <w:b/>
                <w:bCs/>
              </w:rPr>
            </w:pPr>
          </w:p>
          <w:p w14:paraId="4F974EE2" w14:textId="77777777" w:rsidR="00A97C25" w:rsidRDefault="00A97C25" w:rsidP="00CC2629">
            <w:pPr>
              <w:cnfStyle w:val="000000100000" w:firstRow="0" w:lastRow="0" w:firstColumn="0" w:lastColumn="0" w:oddVBand="0" w:evenVBand="0" w:oddHBand="1" w:evenHBand="0" w:firstRowFirstColumn="0" w:firstRowLastColumn="0" w:lastRowFirstColumn="0" w:lastRowLastColumn="0"/>
              <w:rPr>
                <w:b/>
                <w:bCs/>
              </w:rPr>
            </w:pPr>
          </w:p>
          <w:p w14:paraId="4F9B9DE0" w14:textId="77777777" w:rsidR="00A97C25" w:rsidRDefault="00A97C25" w:rsidP="00CC2629">
            <w:pPr>
              <w:cnfStyle w:val="000000100000" w:firstRow="0" w:lastRow="0" w:firstColumn="0" w:lastColumn="0" w:oddVBand="0" w:evenVBand="0" w:oddHBand="1" w:evenHBand="0" w:firstRowFirstColumn="0" w:firstRowLastColumn="0" w:lastRowFirstColumn="0" w:lastRowLastColumn="0"/>
              <w:rPr>
                <w:b/>
                <w:bCs/>
              </w:rPr>
            </w:pPr>
          </w:p>
          <w:p w14:paraId="68359945" w14:textId="77777777" w:rsidR="00A97C25" w:rsidRDefault="00A97C25" w:rsidP="00CC2629">
            <w:pPr>
              <w:cnfStyle w:val="000000100000" w:firstRow="0" w:lastRow="0" w:firstColumn="0" w:lastColumn="0" w:oddVBand="0" w:evenVBand="0" w:oddHBand="1" w:evenHBand="0" w:firstRowFirstColumn="0" w:firstRowLastColumn="0" w:lastRowFirstColumn="0" w:lastRowLastColumn="0"/>
              <w:rPr>
                <w:b/>
                <w:bCs/>
              </w:rPr>
            </w:pPr>
          </w:p>
          <w:p w14:paraId="6F336209" w14:textId="77777777" w:rsidR="00A97C25" w:rsidRDefault="00A97C25" w:rsidP="00CC2629">
            <w:pPr>
              <w:cnfStyle w:val="000000100000" w:firstRow="0" w:lastRow="0" w:firstColumn="0" w:lastColumn="0" w:oddVBand="0" w:evenVBand="0" w:oddHBand="1" w:evenHBand="0" w:firstRowFirstColumn="0" w:firstRowLastColumn="0" w:lastRowFirstColumn="0" w:lastRowLastColumn="0"/>
              <w:rPr>
                <w:b/>
                <w:bCs/>
              </w:rPr>
            </w:pPr>
          </w:p>
          <w:p w14:paraId="6CB340E9" w14:textId="77777777" w:rsidR="00A97C25" w:rsidRDefault="00A97C25" w:rsidP="00CC2629">
            <w:pPr>
              <w:cnfStyle w:val="000000100000" w:firstRow="0" w:lastRow="0" w:firstColumn="0" w:lastColumn="0" w:oddVBand="0" w:evenVBand="0" w:oddHBand="1" w:evenHBand="0" w:firstRowFirstColumn="0" w:firstRowLastColumn="0" w:lastRowFirstColumn="0" w:lastRowLastColumn="0"/>
              <w:rPr>
                <w:b/>
                <w:bCs/>
              </w:rPr>
            </w:pPr>
          </w:p>
          <w:p w14:paraId="24A3F036" w14:textId="77777777" w:rsidR="002329B8" w:rsidRDefault="002329B8" w:rsidP="00CC2629">
            <w:pPr>
              <w:cnfStyle w:val="000000100000" w:firstRow="0" w:lastRow="0" w:firstColumn="0" w:lastColumn="0" w:oddVBand="0" w:evenVBand="0" w:oddHBand="1" w:evenHBand="0" w:firstRowFirstColumn="0" w:firstRowLastColumn="0" w:lastRowFirstColumn="0" w:lastRowLastColumn="0"/>
              <w:rPr>
                <w:b/>
                <w:bCs/>
              </w:rPr>
            </w:pPr>
          </w:p>
          <w:p w14:paraId="664B4682" w14:textId="77777777" w:rsidR="002329B8" w:rsidRDefault="002329B8" w:rsidP="00CC2629">
            <w:pPr>
              <w:cnfStyle w:val="000000100000" w:firstRow="0" w:lastRow="0" w:firstColumn="0" w:lastColumn="0" w:oddVBand="0" w:evenVBand="0" w:oddHBand="1" w:evenHBand="0" w:firstRowFirstColumn="0" w:firstRowLastColumn="0" w:lastRowFirstColumn="0" w:lastRowLastColumn="0"/>
              <w:rPr>
                <w:b/>
                <w:bCs/>
              </w:rPr>
            </w:pPr>
          </w:p>
          <w:p w14:paraId="61F4A0AC" w14:textId="77777777" w:rsidR="002329B8" w:rsidRDefault="002329B8" w:rsidP="00CC2629">
            <w:pPr>
              <w:cnfStyle w:val="000000100000" w:firstRow="0" w:lastRow="0" w:firstColumn="0" w:lastColumn="0" w:oddVBand="0" w:evenVBand="0" w:oddHBand="1" w:evenHBand="0" w:firstRowFirstColumn="0" w:firstRowLastColumn="0" w:lastRowFirstColumn="0" w:lastRowLastColumn="0"/>
              <w:rPr>
                <w:b/>
                <w:bCs/>
              </w:rPr>
            </w:pPr>
          </w:p>
          <w:p w14:paraId="186BF24F" w14:textId="77777777" w:rsidR="002329B8" w:rsidRDefault="002329B8" w:rsidP="00CC2629">
            <w:pPr>
              <w:cnfStyle w:val="000000100000" w:firstRow="0" w:lastRow="0" w:firstColumn="0" w:lastColumn="0" w:oddVBand="0" w:evenVBand="0" w:oddHBand="1" w:evenHBand="0" w:firstRowFirstColumn="0" w:firstRowLastColumn="0" w:lastRowFirstColumn="0" w:lastRowLastColumn="0"/>
              <w:rPr>
                <w:b/>
                <w:bCs/>
              </w:rPr>
            </w:pPr>
          </w:p>
          <w:p w14:paraId="0474790F" w14:textId="77777777" w:rsidR="002329B8" w:rsidRDefault="002329B8" w:rsidP="00CC2629">
            <w:pPr>
              <w:cnfStyle w:val="000000100000" w:firstRow="0" w:lastRow="0" w:firstColumn="0" w:lastColumn="0" w:oddVBand="0" w:evenVBand="0" w:oddHBand="1" w:evenHBand="0" w:firstRowFirstColumn="0" w:firstRowLastColumn="0" w:lastRowFirstColumn="0" w:lastRowLastColumn="0"/>
              <w:rPr>
                <w:b/>
                <w:bCs/>
              </w:rPr>
            </w:pPr>
          </w:p>
          <w:p w14:paraId="6B50DF34" w14:textId="77777777" w:rsidR="002329B8" w:rsidRDefault="002329B8" w:rsidP="00CC2629">
            <w:pPr>
              <w:cnfStyle w:val="000000100000" w:firstRow="0" w:lastRow="0" w:firstColumn="0" w:lastColumn="0" w:oddVBand="0" w:evenVBand="0" w:oddHBand="1" w:evenHBand="0" w:firstRowFirstColumn="0" w:firstRowLastColumn="0" w:lastRowFirstColumn="0" w:lastRowLastColumn="0"/>
              <w:rPr>
                <w:b/>
                <w:bCs/>
              </w:rPr>
            </w:pPr>
          </w:p>
          <w:p w14:paraId="5EDA114C" w14:textId="77777777" w:rsidR="002329B8" w:rsidRDefault="002329B8" w:rsidP="00CC2629">
            <w:pPr>
              <w:cnfStyle w:val="000000100000" w:firstRow="0" w:lastRow="0" w:firstColumn="0" w:lastColumn="0" w:oddVBand="0" w:evenVBand="0" w:oddHBand="1" w:evenHBand="0" w:firstRowFirstColumn="0" w:firstRowLastColumn="0" w:lastRowFirstColumn="0" w:lastRowLastColumn="0"/>
              <w:rPr>
                <w:b/>
                <w:bCs/>
              </w:rPr>
            </w:pPr>
          </w:p>
          <w:p w14:paraId="6677997A" w14:textId="77777777" w:rsidR="002329B8" w:rsidRDefault="002329B8" w:rsidP="00CC2629">
            <w:pPr>
              <w:cnfStyle w:val="000000100000" w:firstRow="0" w:lastRow="0" w:firstColumn="0" w:lastColumn="0" w:oddVBand="0" w:evenVBand="0" w:oddHBand="1" w:evenHBand="0" w:firstRowFirstColumn="0" w:firstRowLastColumn="0" w:lastRowFirstColumn="0" w:lastRowLastColumn="0"/>
              <w:rPr>
                <w:b/>
                <w:bCs/>
              </w:rPr>
            </w:pPr>
          </w:p>
        </w:tc>
      </w:tr>
    </w:tbl>
    <w:p w14:paraId="2D337963" w14:textId="77777777" w:rsidR="00C475BB" w:rsidRDefault="00C475BB" w:rsidP="00A54E8A">
      <w:pPr>
        <w:rPr>
          <w:b/>
          <w:bCs/>
        </w:rPr>
      </w:pPr>
    </w:p>
    <w:tbl>
      <w:tblPr>
        <w:tblStyle w:val="GridTable5Dark-Accent5"/>
        <w:tblW w:w="0" w:type="auto"/>
        <w:tblLook w:val="04A0" w:firstRow="1" w:lastRow="0" w:firstColumn="1" w:lastColumn="0" w:noHBand="0" w:noVBand="1"/>
      </w:tblPr>
      <w:tblGrid>
        <w:gridCol w:w="3005"/>
        <w:gridCol w:w="3005"/>
        <w:gridCol w:w="3006"/>
      </w:tblGrid>
      <w:tr w:rsidR="002329B8" w14:paraId="798D8BF3" w14:textId="77777777" w:rsidTr="002329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A2A9A24" w14:textId="256D0CCF" w:rsidR="002329B8" w:rsidRDefault="002329B8" w:rsidP="00A54E8A">
            <w:pPr>
              <w:rPr>
                <w:b w:val="0"/>
                <w:bCs w:val="0"/>
              </w:rPr>
            </w:pPr>
            <w:r>
              <w:rPr>
                <w:b w:val="0"/>
                <w:bCs w:val="0"/>
              </w:rPr>
              <w:t>Parent/Carer Details</w:t>
            </w:r>
          </w:p>
        </w:tc>
        <w:tc>
          <w:tcPr>
            <w:tcW w:w="3005" w:type="dxa"/>
          </w:tcPr>
          <w:p w14:paraId="6F680575" w14:textId="77777777" w:rsidR="002329B8" w:rsidRDefault="002329B8" w:rsidP="00A54E8A">
            <w:pPr>
              <w:cnfStyle w:val="100000000000" w:firstRow="1" w:lastRow="0" w:firstColumn="0" w:lastColumn="0" w:oddVBand="0" w:evenVBand="0" w:oddHBand="0" w:evenHBand="0" w:firstRowFirstColumn="0" w:firstRowLastColumn="0" w:lastRowFirstColumn="0" w:lastRowLastColumn="0"/>
              <w:rPr>
                <w:b w:val="0"/>
                <w:bCs w:val="0"/>
              </w:rPr>
            </w:pPr>
          </w:p>
        </w:tc>
        <w:tc>
          <w:tcPr>
            <w:tcW w:w="3006" w:type="dxa"/>
          </w:tcPr>
          <w:p w14:paraId="04A6440E" w14:textId="77777777" w:rsidR="002329B8" w:rsidRDefault="002329B8" w:rsidP="00A54E8A">
            <w:pPr>
              <w:cnfStyle w:val="100000000000" w:firstRow="1" w:lastRow="0" w:firstColumn="0" w:lastColumn="0" w:oddVBand="0" w:evenVBand="0" w:oddHBand="0" w:evenHBand="0" w:firstRowFirstColumn="0" w:firstRowLastColumn="0" w:lastRowFirstColumn="0" w:lastRowLastColumn="0"/>
              <w:rPr>
                <w:b w:val="0"/>
                <w:bCs w:val="0"/>
              </w:rPr>
            </w:pPr>
          </w:p>
        </w:tc>
      </w:tr>
      <w:tr w:rsidR="002329B8" w14:paraId="71A0E847" w14:textId="77777777" w:rsidTr="00232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63ED254" w14:textId="5AD472C7" w:rsidR="002329B8" w:rsidRDefault="002329B8" w:rsidP="00A54E8A">
            <w:pPr>
              <w:rPr>
                <w:b w:val="0"/>
                <w:bCs w:val="0"/>
              </w:rPr>
            </w:pPr>
            <w:r>
              <w:rPr>
                <w:b w:val="0"/>
                <w:bCs w:val="0"/>
              </w:rPr>
              <w:t>Name</w:t>
            </w:r>
          </w:p>
        </w:tc>
        <w:tc>
          <w:tcPr>
            <w:tcW w:w="3005" w:type="dxa"/>
          </w:tcPr>
          <w:p w14:paraId="7317AD77" w14:textId="77777777" w:rsidR="002329B8" w:rsidRDefault="002329B8" w:rsidP="00A54E8A">
            <w:pPr>
              <w:cnfStyle w:val="000000100000" w:firstRow="0" w:lastRow="0" w:firstColumn="0" w:lastColumn="0" w:oddVBand="0" w:evenVBand="0" w:oddHBand="1" w:evenHBand="0" w:firstRowFirstColumn="0" w:firstRowLastColumn="0" w:lastRowFirstColumn="0" w:lastRowLastColumn="0"/>
              <w:rPr>
                <w:b/>
                <w:bCs/>
              </w:rPr>
            </w:pPr>
          </w:p>
        </w:tc>
        <w:tc>
          <w:tcPr>
            <w:tcW w:w="3006" w:type="dxa"/>
          </w:tcPr>
          <w:p w14:paraId="6E669CF9" w14:textId="77777777" w:rsidR="002329B8" w:rsidRDefault="002329B8" w:rsidP="00A54E8A">
            <w:pPr>
              <w:cnfStyle w:val="000000100000" w:firstRow="0" w:lastRow="0" w:firstColumn="0" w:lastColumn="0" w:oddVBand="0" w:evenVBand="0" w:oddHBand="1" w:evenHBand="0" w:firstRowFirstColumn="0" w:firstRowLastColumn="0" w:lastRowFirstColumn="0" w:lastRowLastColumn="0"/>
              <w:rPr>
                <w:b/>
                <w:bCs/>
              </w:rPr>
            </w:pPr>
          </w:p>
        </w:tc>
      </w:tr>
      <w:tr w:rsidR="002329B8" w14:paraId="52B87965" w14:textId="77777777" w:rsidTr="002329B8">
        <w:tc>
          <w:tcPr>
            <w:cnfStyle w:val="001000000000" w:firstRow="0" w:lastRow="0" w:firstColumn="1" w:lastColumn="0" w:oddVBand="0" w:evenVBand="0" w:oddHBand="0" w:evenHBand="0" w:firstRowFirstColumn="0" w:firstRowLastColumn="0" w:lastRowFirstColumn="0" w:lastRowLastColumn="0"/>
            <w:tcW w:w="3005" w:type="dxa"/>
          </w:tcPr>
          <w:p w14:paraId="44FBD451" w14:textId="00F81C65" w:rsidR="002329B8" w:rsidRDefault="002329B8" w:rsidP="00A54E8A">
            <w:pPr>
              <w:rPr>
                <w:b w:val="0"/>
                <w:bCs w:val="0"/>
              </w:rPr>
            </w:pPr>
            <w:r>
              <w:rPr>
                <w:b w:val="0"/>
                <w:bCs w:val="0"/>
              </w:rPr>
              <w:t>Address</w:t>
            </w:r>
          </w:p>
        </w:tc>
        <w:tc>
          <w:tcPr>
            <w:tcW w:w="3005" w:type="dxa"/>
          </w:tcPr>
          <w:p w14:paraId="0C0D1041" w14:textId="77777777" w:rsidR="002329B8" w:rsidRDefault="002329B8" w:rsidP="00A54E8A">
            <w:pPr>
              <w:cnfStyle w:val="000000000000" w:firstRow="0" w:lastRow="0" w:firstColumn="0" w:lastColumn="0" w:oddVBand="0" w:evenVBand="0" w:oddHBand="0" w:evenHBand="0" w:firstRowFirstColumn="0" w:firstRowLastColumn="0" w:lastRowFirstColumn="0" w:lastRowLastColumn="0"/>
              <w:rPr>
                <w:b/>
                <w:bCs/>
              </w:rPr>
            </w:pPr>
          </w:p>
        </w:tc>
        <w:tc>
          <w:tcPr>
            <w:tcW w:w="3006" w:type="dxa"/>
          </w:tcPr>
          <w:p w14:paraId="6C354582" w14:textId="77777777" w:rsidR="002329B8" w:rsidRDefault="002329B8" w:rsidP="00A54E8A">
            <w:pPr>
              <w:cnfStyle w:val="000000000000" w:firstRow="0" w:lastRow="0" w:firstColumn="0" w:lastColumn="0" w:oddVBand="0" w:evenVBand="0" w:oddHBand="0" w:evenHBand="0" w:firstRowFirstColumn="0" w:firstRowLastColumn="0" w:lastRowFirstColumn="0" w:lastRowLastColumn="0"/>
              <w:rPr>
                <w:b/>
                <w:bCs/>
              </w:rPr>
            </w:pPr>
          </w:p>
        </w:tc>
      </w:tr>
      <w:tr w:rsidR="002329B8" w14:paraId="6DF5D6FA" w14:textId="77777777" w:rsidTr="00232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A160A8F" w14:textId="08010E68" w:rsidR="002329B8" w:rsidRDefault="002329B8" w:rsidP="00A54E8A">
            <w:pPr>
              <w:rPr>
                <w:b w:val="0"/>
                <w:bCs w:val="0"/>
              </w:rPr>
            </w:pPr>
            <w:r>
              <w:rPr>
                <w:b w:val="0"/>
                <w:bCs w:val="0"/>
              </w:rPr>
              <w:t>Contact Number</w:t>
            </w:r>
          </w:p>
        </w:tc>
        <w:tc>
          <w:tcPr>
            <w:tcW w:w="3005" w:type="dxa"/>
          </w:tcPr>
          <w:p w14:paraId="0A9FD4E3" w14:textId="77777777" w:rsidR="002329B8" w:rsidRDefault="002329B8" w:rsidP="00A54E8A">
            <w:pPr>
              <w:cnfStyle w:val="000000100000" w:firstRow="0" w:lastRow="0" w:firstColumn="0" w:lastColumn="0" w:oddVBand="0" w:evenVBand="0" w:oddHBand="1" w:evenHBand="0" w:firstRowFirstColumn="0" w:firstRowLastColumn="0" w:lastRowFirstColumn="0" w:lastRowLastColumn="0"/>
              <w:rPr>
                <w:b/>
                <w:bCs/>
              </w:rPr>
            </w:pPr>
          </w:p>
        </w:tc>
        <w:tc>
          <w:tcPr>
            <w:tcW w:w="3006" w:type="dxa"/>
          </w:tcPr>
          <w:p w14:paraId="30B6C023" w14:textId="77777777" w:rsidR="002329B8" w:rsidRDefault="002329B8" w:rsidP="00A54E8A">
            <w:pPr>
              <w:cnfStyle w:val="000000100000" w:firstRow="0" w:lastRow="0" w:firstColumn="0" w:lastColumn="0" w:oddVBand="0" w:evenVBand="0" w:oddHBand="1" w:evenHBand="0" w:firstRowFirstColumn="0" w:firstRowLastColumn="0" w:lastRowFirstColumn="0" w:lastRowLastColumn="0"/>
              <w:rPr>
                <w:b/>
                <w:bCs/>
              </w:rPr>
            </w:pPr>
          </w:p>
        </w:tc>
      </w:tr>
      <w:tr w:rsidR="002329B8" w14:paraId="5BFFFBC5" w14:textId="77777777" w:rsidTr="002329B8">
        <w:tc>
          <w:tcPr>
            <w:cnfStyle w:val="001000000000" w:firstRow="0" w:lastRow="0" w:firstColumn="1" w:lastColumn="0" w:oddVBand="0" w:evenVBand="0" w:oddHBand="0" w:evenHBand="0" w:firstRowFirstColumn="0" w:firstRowLastColumn="0" w:lastRowFirstColumn="0" w:lastRowLastColumn="0"/>
            <w:tcW w:w="3005" w:type="dxa"/>
          </w:tcPr>
          <w:p w14:paraId="0B4533FA" w14:textId="11B5A74E" w:rsidR="002329B8" w:rsidRDefault="002329B8" w:rsidP="00A54E8A">
            <w:pPr>
              <w:rPr>
                <w:b w:val="0"/>
                <w:bCs w:val="0"/>
              </w:rPr>
            </w:pPr>
            <w:r>
              <w:rPr>
                <w:b w:val="0"/>
                <w:bCs w:val="0"/>
              </w:rPr>
              <w:t>Email address</w:t>
            </w:r>
          </w:p>
        </w:tc>
        <w:tc>
          <w:tcPr>
            <w:tcW w:w="3005" w:type="dxa"/>
          </w:tcPr>
          <w:p w14:paraId="78E7BABC" w14:textId="77777777" w:rsidR="002329B8" w:rsidRDefault="002329B8" w:rsidP="00A54E8A">
            <w:pPr>
              <w:cnfStyle w:val="000000000000" w:firstRow="0" w:lastRow="0" w:firstColumn="0" w:lastColumn="0" w:oddVBand="0" w:evenVBand="0" w:oddHBand="0" w:evenHBand="0" w:firstRowFirstColumn="0" w:firstRowLastColumn="0" w:lastRowFirstColumn="0" w:lastRowLastColumn="0"/>
              <w:rPr>
                <w:b/>
                <w:bCs/>
              </w:rPr>
            </w:pPr>
          </w:p>
        </w:tc>
        <w:tc>
          <w:tcPr>
            <w:tcW w:w="3006" w:type="dxa"/>
          </w:tcPr>
          <w:p w14:paraId="6CF3B1FC" w14:textId="77777777" w:rsidR="002329B8" w:rsidRDefault="002329B8" w:rsidP="00A54E8A">
            <w:pPr>
              <w:cnfStyle w:val="000000000000" w:firstRow="0" w:lastRow="0" w:firstColumn="0" w:lastColumn="0" w:oddVBand="0" w:evenVBand="0" w:oddHBand="0" w:evenHBand="0" w:firstRowFirstColumn="0" w:firstRowLastColumn="0" w:lastRowFirstColumn="0" w:lastRowLastColumn="0"/>
              <w:rPr>
                <w:b/>
                <w:bCs/>
              </w:rPr>
            </w:pPr>
          </w:p>
        </w:tc>
      </w:tr>
      <w:tr w:rsidR="002329B8" w14:paraId="7E7FFC54" w14:textId="77777777" w:rsidTr="00232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66A8BB6" w14:textId="00D708E4" w:rsidR="002329B8" w:rsidRDefault="002329B8" w:rsidP="00A54E8A">
            <w:pPr>
              <w:rPr>
                <w:b w:val="0"/>
                <w:bCs w:val="0"/>
              </w:rPr>
            </w:pPr>
            <w:r>
              <w:rPr>
                <w:b w:val="0"/>
                <w:bCs w:val="0"/>
              </w:rPr>
              <w:t>Relationship to YP</w:t>
            </w:r>
          </w:p>
        </w:tc>
        <w:tc>
          <w:tcPr>
            <w:tcW w:w="3005" w:type="dxa"/>
          </w:tcPr>
          <w:p w14:paraId="407E821C" w14:textId="77777777" w:rsidR="002329B8" w:rsidRDefault="002329B8" w:rsidP="00A54E8A">
            <w:pPr>
              <w:cnfStyle w:val="000000100000" w:firstRow="0" w:lastRow="0" w:firstColumn="0" w:lastColumn="0" w:oddVBand="0" w:evenVBand="0" w:oddHBand="1" w:evenHBand="0" w:firstRowFirstColumn="0" w:firstRowLastColumn="0" w:lastRowFirstColumn="0" w:lastRowLastColumn="0"/>
              <w:rPr>
                <w:b/>
                <w:bCs/>
              </w:rPr>
            </w:pPr>
          </w:p>
        </w:tc>
        <w:tc>
          <w:tcPr>
            <w:tcW w:w="3006" w:type="dxa"/>
          </w:tcPr>
          <w:p w14:paraId="50524077" w14:textId="77777777" w:rsidR="002329B8" w:rsidRDefault="002329B8" w:rsidP="00A54E8A">
            <w:pPr>
              <w:cnfStyle w:val="000000100000" w:firstRow="0" w:lastRow="0" w:firstColumn="0" w:lastColumn="0" w:oddVBand="0" w:evenVBand="0" w:oddHBand="1" w:evenHBand="0" w:firstRowFirstColumn="0" w:firstRowLastColumn="0" w:lastRowFirstColumn="0" w:lastRowLastColumn="0"/>
              <w:rPr>
                <w:b/>
                <w:bCs/>
              </w:rPr>
            </w:pPr>
          </w:p>
        </w:tc>
      </w:tr>
      <w:tr w:rsidR="00C81CFE" w14:paraId="539FE626" w14:textId="77777777" w:rsidTr="0081056B">
        <w:tc>
          <w:tcPr>
            <w:cnfStyle w:val="001000000000" w:firstRow="0" w:lastRow="0" w:firstColumn="1" w:lastColumn="0" w:oddVBand="0" w:evenVBand="0" w:oddHBand="0" w:evenHBand="0" w:firstRowFirstColumn="0" w:firstRowLastColumn="0" w:lastRowFirstColumn="0" w:lastRowLastColumn="0"/>
            <w:tcW w:w="3005" w:type="dxa"/>
          </w:tcPr>
          <w:p w14:paraId="24D4D8EC" w14:textId="27D4C7BA" w:rsidR="00C81CFE" w:rsidRDefault="00C81CFE" w:rsidP="00A54E8A">
            <w:pPr>
              <w:rPr>
                <w:b w:val="0"/>
                <w:bCs w:val="0"/>
              </w:rPr>
            </w:pPr>
            <w:r>
              <w:rPr>
                <w:b w:val="0"/>
                <w:bCs w:val="0"/>
              </w:rPr>
              <w:t>Views of parent/carer?</w:t>
            </w:r>
          </w:p>
        </w:tc>
        <w:tc>
          <w:tcPr>
            <w:tcW w:w="6011" w:type="dxa"/>
            <w:gridSpan w:val="2"/>
          </w:tcPr>
          <w:p w14:paraId="02F52B49" w14:textId="77777777" w:rsidR="00C81CFE" w:rsidRDefault="00C81CFE" w:rsidP="00A54E8A">
            <w:pPr>
              <w:cnfStyle w:val="000000000000" w:firstRow="0" w:lastRow="0" w:firstColumn="0" w:lastColumn="0" w:oddVBand="0" w:evenVBand="0" w:oddHBand="0" w:evenHBand="0" w:firstRowFirstColumn="0" w:firstRowLastColumn="0" w:lastRowFirstColumn="0" w:lastRowLastColumn="0"/>
              <w:rPr>
                <w:b/>
                <w:bCs/>
              </w:rPr>
            </w:pPr>
          </w:p>
          <w:p w14:paraId="128A51E9" w14:textId="77777777" w:rsidR="00C81CFE" w:rsidRDefault="00C81CFE" w:rsidP="00A54E8A">
            <w:pPr>
              <w:cnfStyle w:val="000000000000" w:firstRow="0" w:lastRow="0" w:firstColumn="0" w:lastColumn="0" w:oddVBand="0" w:evenVBand="0" w:oddHBand="0" w:evenHBand="0" w:firstRowFirstColumn="0" w:firstRowLastColumn="0" w:lastRowFirstColumn="0" w:lastRowLastColumn="0"/>
              <w:rPr>
                <w:b/>
                <w:bCs/>
              </w:rPr>
            </w:pPr>
          </w:p>
          <w:p w14:paraId="5F750893" w14:textId="77777777" w:rsidR="00C81CFE" w:rsidRDefault="00C81CFE" w:rsidP="00A54E8A">
            <w:pPr>
              <w:cnfStyle w:val="000000000000" w:firstRow="0" w:lastRow="0" w:firstColumn="0" w:lastColumn="0" w:oddVBand="0" w:evenVBand="0" w:oddHBand="0" w:evenHBand="0" w:firstRowFirstColumn="0" w:firstRowLastColumn="0" w:lastRowFirstColumn="0" w:lastRowLastColumn="0"/>
              <w:rPr>
                <w:b/>
                <w:bCs/>
              </w:rPr>
            </w:pPr>
          </w:p>
          <w:p w14:paraId="27D6D156" w14:textId="77777777" w:rsidR="00C81CFE" w:rsidRDefault="00C81CFE" w:rsidP="00A54E8A">
            <w:pPr>
              <w:cnfStyle w:val="000000000000" w:firstRow="0" w:lastRow="0" w:firstColumn="0" w:lastColumn="0" w:oddVBand="0" w:evenVBand="0" w:oddHBand="0" w:evenHBand="0" w:firstRowFirstColumn="0" w:firstRowLastColumn="0" w:lastRowFirstColumn="0" w:lastRowLastColumn="0"/>
              <w:rPr>
                <w:b/>
                <w:bCs/>
              </w:rPr>
            </w:pPr>
          </w:p>
          <w:p w14:paraId="7729933A" w14:textId="77777777" w:rsidR="00C81CFE" w:rsidRDefault="00C81CFE" w:rsidP="00A54E8A">
            <w:pPr>
              <w:cnfStyle w:val="000000000000" w:firstRow="0" w:lastRow="0" w:firstColumn="0" w:lastColumn="0" w:oddVBand="0" w:evenVBand="0" w:oddHBand="0" w:evenHBand="0" w:firstRowFirstColumn="0" w:firstRowLastColumn="0" w:lastRowFirstColumn="0" w:lastRowLastColumn="0"/>
              <w:rPr>
                <w:b/>
                <w:bCs/>
              </w:rPr>
            </w:pPr>
          </w:p>
          <w:p w14:paraId="110200C0" w14:textId="77777777" w:rsidR="00C81CFE" w:rsidRDefault="00C81CFE" w:rsidP="00A54E8A">
            <w:pPr>
              <w:cnfStyle w:val="000000000000" w:firstRow="0" w:lastRow="0" w:firstColumn="0" w:lastColumn="0" w:oddVBand="0" w:evenVBand="0" w:oddHBand="0" w:evenHBand="0" w:firstRowFirstColumn="0" w:firstRowLastColumn="0" w:lastRowFirstColumn="0" w:lastRowLastColumn="0"/>
              <w:rPr>
                <w:b/>
                <w:bCs/>
              </w:rPr>
            </w:pPr>
          </w:p>
          <w:p w14:paraId="14E36FCA" w14:textId="77777777" w:rsidR="00C81CFE" w:rsidRDefault="00C81CFE" w:rsidP="00A54E8A">
            <w:pPr>
              <w:cnfStyle w:val="000000000000" w:firstRow="0" w:lastRow="0" w:firstColumn="0" w:lastColumn="0" w:oddVBand="0" w:evenVBand="0" w:oddHBand="0" w:evenHBand="0" w:firstRowFirstColumn="0" w:firstRowLastColumn="0" w:lastRowFirstColumn="0" w:lastRowLastColumn="0"/>
              <w:rPr>
                <w:b/>
                <w:bCs/>
              </w:rPr>
            </w:pPr>
          </w:p>
          <w:p w14:paraId="74444809" w14:textId="77777777" w:rsidR="00C81CFE" w:rsidRDefault="00C81CFE" w:rsidP="00A54E8A">
            <w:pPr>
              <w:cnfStyle w:val="000000000000" w:firstRow="0" w:lastRow="0" w:firstColumn="0" w:lastColumn="0" w:oddVBand="0" w:evenVBand="0" w:oddHBand="0" w:evenHBand="0" w:firstRowFirstColumn="0" w:firstRowLastColumn="0" w:lastRowFirstColumn="0" w:lastRowLastColumn="0"/>
              <w:rPr>
                <w:b/>
                <w:bCs/>
              </w:rPr>
            </w:pPr>
          </w:p>
          <w:p w14:paraId="7A8C6F30" w14:textId="77777777" w:rsidR="00C81CFE" w:rsidRDefault="00C81CFE" w:rsidP="00A54E8A">
            <w:pPr>
              <w:cnfStyle w:val="000000000000" w:firstRow="0" w:lastRow="0" w:firstColumn="0" w:lastColumn="0" w:oddVBand="0" w:evenVBand="0" w:oddHBand="0" w:evenHBand="0" w:firstRowFirstColumn="0" w:firstRowLastColumn="0" w:lastRowFirstColumn="0" w:lastRowLastColumn="0"/>
              <w:rPr>
                <w:b/>
                <w:bCs/>
              </w:rPr>
            </w:pPr>
          </w:p>
          <w:p w14:paraId="78927042" w14:textId="77777777" w:rsidR="00C81CFE" w:rsidRDefault="00C81CFE" w:rsidP="00A54E8A">
            <w:pPr>
              <w:cnfStyle w:val="000000000000" w:firstRow="0" w:lastRow="0" w:firstColumn="0" w:lastColumn="0" w:oddVBand="0" w:evenVBand="0" w:oddHBand="0" w:evenHBand="0" w:firstRowFirstColumn="0" w:firstRowLastColumn="0" w:lastRowFirstColumn="0" w:lastRowLastColumn="0"/>
              <w:rPr>
                <w:b/>
                <w:bCs/>
              </w:rPr>
            </w:pPr>
          </w:p>
          <w:p w14:paraId="24E97C81" w14:textId="77777777" w:rsidR="00C81CFE" w:rsidRDefault="00C81CFE" w:rsidP="00A54E8A">
            <w:pPr>
              <w:cnfStyle w:val="000000000000" w:firstRow="0" w:lastRow="0" w:firstColumn="0" w:lastColumn="0" w:oddVBand="0" w:evenVBand="0" w:oddHBand="0" w:evenHBand="0" w:firstRowFirstColumn="0" w:firstRowLastColumn="0" w:lastRowFirstColumn="0" w:lastRowLastColumn="0"/>
              <w:rPr>
                <w:b/>
                <w:bCs/>
              </w:rPr>
            </w:pPr>
          </w:p>
          <w:p w14:paraId="2C5A2354" w14:textId="77777777" w:rsidR="00C81CFE" w:rsidRDefault="00C81CFE" w:rsidP="00A54E8A">
            <w:pPr>
              <w:cnfStyle w:val="000000000000" w:firstRow="0" w:lastRow="0" w:firstColumn="0" w:lastColumn="0" w:oddVBand="0" w:evenVBand="0" w:oddHBand="0" w:evenHBand="0" w:firstRowFirstColumn="0" w:firstRowLastColumn="0" w:lastRowFirstColumn="0" w:lastRowLastColumn="0"/>
              <w:rPr>
                <w:b/>
                <w:bCs/>
              </w:rPr>
            </w:pPr>
          </w:p>
          <w:p w14:paraId="5A358E45" w14:textId="0BE7E232" w:rsidR="00C81CFE" w:rsidRDefault="00C81CFE" w:rsidP="00A54E8A">
            <w:pPr>
              <w:cnfStyle w:val="000000000000" w:firstRow="0" w:lastRow="0" w:firstColumn="0" w:lastColumn="0" w:oddVBand="0" w:evenVBand="0" w:oddHBand="0" w:evenHBand="0" w:firstRowFirstColumn="0" w:firstRowLastColumn="0" w:lastRowFirstColumn="0" w:lastRowLastColumn="0"/>
              <w:rPr>
                <w:b/>
                <w:bCs/>
              </w:rPr>
            </w:pPr>
          </w:p>
        </w:tc>
      </w:tr>
      <w:tr w:rsidR="00C81CFE" w14:paraId="0DB6F2EA" w14:textId="77777777" w:rsidTr="008105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F2741D9" w14:textId="3513374B" w:rsidR="00C81CFE" w:rsidRDefault="00C81CFE" w:rsidP="00A54E8A">
            <w:pPr>
              <w:rPr>
                <w:b w:val="0"/>
                <w:bCs w:val="0"/>
              </w:rPr>
            </w:pPr>
            <w:r>
              <w:rPr>
                <w:b w:val="0"/>
                <w:bCs w:val="0"/>
              </w:rPr>
              <w:t>Views of Young person</w:t>
            </w:r>
          </w:p>
        </w:tc>
        <w:tc>
          <w:tcPr>
            <w:tcW w:w="6011" w:type="dxa"/>
            <w:gridSpan w:val="2"/>
          </w:tcPr>
          <w:p w14:paraId="31BE1B2F" w14:textId="77777777" w:rsidR="00C81CFE" w:rsidRDefault="00C81CFE" w:rsidP="00A54E8A">
            <w:pPr>
              <w:cnfStyle w:val="000000100000" w:firstRow="0" w:lastRow="0" w:firstColumn="0" w:lastColumn="0" w:oddVBand="0" w:evenVBand="0" w:oddHBand="1" w:evenHBand="0" w:firstRowFirstColumn="0" w:firstRowLastColumn="0" w:lastRowFirstColumn="0" w:lastRowLastColumn="0"/>
              <w:rPr>
                <w:b/>
                <w:bCs/>
              </w:rPr>
            </w:pPr>
          </w:p>
          <w:p w14:paraId="73627EF1" w14:textId="77777777" w:rsidR="00C81CFE" w:rsidRDefault="00C81CFE" w:rsidP="00A54E8A">
            <w:pPr>
              <w:cnfStyle w:val="000000100000" w:firstRow="0" w:lastRow="0" w:firstColumn="0" w:lastColumn="0" w:oddVBand="0" w:evenVBand="0" w:oddHBand="1" w:evenHBand="0" w:firstRowFirstColumn="0" w:firstRowLastColumn="0" w:lastRowFirstColumn="0" w:lastRowLastColumn="0"/>
              <w:rPr>
                <w:b/>
                <w:bCs/>
              </w:rPr>
            </w:pPr>
          </w:p>
          <w:p w14:paraId="18149001" w14:textId="77777777" w:rsidR="00C81CFE" w:rsidRDefault="00C81CFE" w:rsidP="00A54E8A">
            <w:pPr>
              <w:cnfStyle w:val="000000100000" w:firstRow="0" w:lastRow="0" w:firstColumn="0" w:lastColumn="0" w:oddVBand="0" w:evenVBand="0" w:oddHBand="1" w:evenHBand="0" w:firstRowFirstColumn="0" w:firstRowLastColumn="0" w:lastRowFirstColumn="0" w:lastRowLastColumn="0"/>
              <w:rPr>
                <w:b/>
                <w:bCs/>
              </w:rPr>
            </w:pPr>
          </w:p>
          <w:p w14:paraId="5D970DDF" w14:textId="77777777" w:rsidR="00C81CFE" w:rsidRDefault="00C81CFE" w:rsidP="00A54E8A">
            <w:pPr>
              <w:cnfStyle w:val="000000100000" w:firstRow="0" w:lastRow="0" w:firstColumn="0" w:lastColumn="0" w:oddVBand="0" w:evenVBand="0" w:oddHBand="1" w:evenHBand="0" w:firstRowFirstColumn="0" w:firstRowLastColumn="0" w:lastRowFirstColumn="0" w:lastRowLastColumn="0"/>
              <w:rPr>
                <w:b/>
                <w:bCs/>
              </w:rPr>
            </w:pPr>
          </w:p>
          <w:p w14:paraId="0DA23639" w14:textId="77777777" w:rsidR="00C81CFE" w:rsidRDefault="00C81CFE" w:rsidP="00A54E8A">
            <w:pPr>
              <w:cnfStyle w:val="000000100000" w:firstRow="0" w:lastRow="0" w:firstColumn="0" w:lastColumn="0" w:oddVBand="0" w:evenVBand="0" w:oddHBand="1" w:evenHBand="0" w:firstRowFirstColumn="0" w:firstRowLastColumn="0" w:lastRowFirstColumn="0" w:lastRowLastColumn="0"/>
              <w:rPr>
                <w:b/>
                <w:bCs/>
              </w:rPr>
            </w:pPr>
          </w:p>
          <w:p w14:paraId="592B6964" w14:textId="77777777" w:rsidR="00C81CFE" w:rsidRDefault="00C81CFE" w:rsidP="00A54E8A">
            <w:pPr>
              <w:cnfStyle w:val="000000100000" w:firstRow="0" w:lastRow="0" w:firstColumn="0" w:lastColumn="0" w:oddVBand="0" w:evenVBand="0" w:oddHBand="1" w:evenHBand="0" w:firstRowFirstColumn="0" w:firstRowLastColumn="0" w:lastRowFirstColumn="0" w:lastRowLastColumn="0"/>
              <w:rPr>
                <w:b/>
                <w:bCs/>
              </w:rPr>
            </w:pPr>
          </w:p>
          <w:p w14:paraId="7F93AF80" w14:textId="77777777" w:rsidR="00C81CFE" w:rsidRDefault="00C81CFE" w:rsidP="00A54E8A">
            <w:pPr>
              <w:cnfStyle w:val="000000100000" w:firstRow="0" w:lastRow="0" w:firstColumn="0" w:lastColumn="0" w:oddVBand="0" w:evenVBand="0" w:oddHBand="1" w:evenHBand="0" w:firstRowFirstColumn="0" w:firstRowLastColumn="0" w:lastRowFirstColumn="0" w:lastRowLastColumn="0"/>
              <w:rPr>
                <w:b/>
                <w:bCs/>
              </w:rPr>
            </w:pPr>
          </w:p>
          <w:p w14:paraId="015DE1EF" w14:textId="77777777" w:rsidR="00C81CFE" w:rsidRDefault="00C81CFE" w:rsidP="00A54E8A">
            <w:pPr>
              <w:cnfStyle w:val="000000100000" w:firstRow="0" w:lastRow="0" w:firstColumn="0" w:lastColumn="0" w:oddVBand="0" w:evenVBand="0" w:oddHBand="1" w:evenHBand="0" w:firstRowFirstColumn="0" w:firstRowLastColumn="0" w:lastRowFirstColumn="0" w:lastRowLastColumn="0"/>
              <w:rPr>
                <w:b/>
                <w:bCs/>
              </w:rPr>
            </w:pPr>
          </w:p>
          <w:p w14:paraId="703717BD" w14:textId="77777777" w:rsidR="00C81CFE" w:rsidRDefault="00C81CFE" w:rsidP="00A54E8A">
            <w:pPr>
              <w:cnfStyle w:val="000000100000" w:firstRow="0" w:lastRow="0" w:firstColumn="0" w:lastColumn="0" w:oddVBand="0" w:evenVBand="0" w:oddHBand="1" w:evenHBand="0" w:firstRowFirstColumn="0" w:firstRowLastColumn="0" w:lastRowFirstColumn="0" w:lastRowLastColumn="0"/>
              <w:rPr>
                <w:b/>
                <w:bCs/>
              </w:rPr>
            </w:pPr>
          </w:p>
          <w:p w14:paraId="08EE17B7" w14:textId="77777777" w:rsidR="00C81CFE" w:rsidRDefault="00C81CFE" w:rsidP="00A54E8A">
            <w:pPr>
              <w:cnfStyle w:val="000000100000" w:firstRow="0" w:lastRow="0" w:firstColumn="0" w:lastColumn="0" w:oddVBand="0" w:evenVBand="0" w:oddHBand="1" w:evenHBand="0" w:firstRowFirstColumn="0" w:firstRowLastColumn="0" w:lastRowFirstColumn="0" w:lastRowLastColumn="0"/>
              <w:rPr>
                <w:b/>
                <w:bCs/>
              </w:rPr>
            </w:pPr>
          </w:p>
          <w:p w14:paraId="5DF115B4" w14:textId="77777777" w:rsidR="00C81CFE" w:rsidRDefault="00C81CFE" w:rsidP="00A54E8A">
            <w:pPr>
              <w:cnfStyle w:val="000000100000" w:firstRow="0" w:lastRow="0" w:firstColumn="0" w:lastColumn="0" w:oddVBand="0" w:evenVBand="0" w:oddHBand="1" w:evenHBand="0" w:firstRowFirstColumn="0" w:firstRowLastColumn="0" w:lastRowFirstColumn="0" w:lastRowLastColumn="0"/>
              <w:rPr>
                <w:b/>
                <w:bCs/>
              </w:rPr>
            </w:pPr>
          </w:p>
          <w:p w14:paraId="4E309002" w14:textId="77777777" w:rsidR="00C81CFE" w:rsidRDefault="00C81CFE" w:rsidP="00A54E8A">
            <w:pPr>
              <w:cnfStyle w:val="000000100000" w:firstRow="0" w:lastRow="0" w:firstColumn="0" w:lastColumn="0" w:oddVBand="0" w:evenVBand="0" w:oddHBand="1" w:evenHBand="0" w:firstRowFirstColumn="0" w:firstRowLastColumn="0" w:lastRowFirstColumn="0" w:lastRowLastColumn="0"/>
              <w:rPr>
                <w:b/>
                <w:bCs/>
              </w:rPr>
            </w:pPr>
          </w:p>
          <w:p w14:paraId="0FF31661" w14:textId="77777777" w:rsidR="00C81CFE" w:rsidRDefault="00C81CFE" w:rsidP="00A54E8A">
            <w:pPr>
              <w:cnfStyle w:val="000000100000" w:firstRow="0" w:lastRow="0" w:firstColumn="0" w:lastColumn="0" w:oddVBand="0" w:evenVBand="0" w:oddHBand="1" w:evenHBand="0" w:firstRowFirstColumn="0" w:firstRowLastColumn="0" w:lastRowFirstColumn="0" w:lastRowLastColumn="0"/>
              <w:rPr>
                <w:b/>
                <w:bCs/>
              </w:rPr>
            </w:pPr>
          </w:p>
          <w:p w14:paraId="65EFB193" w14:textId="77777777" w:rsidR="00C81CFE" w:rsidRDefault="00C81CFE" w:rsidP="00A54E8A">
            <w:pPr>
              <w:cnfStyle w:val="000000100000" w:firstRow="0" w:lastRow="0" w:firstColumn="0" w:lastColumn="0" w:oddVBand="0" w:evenVBand="0" w:oddHBand="1" w:evenHBand="0" w:firstRowFirstColumn="0" w:firstRowLastColumn="0" w:lastRowFirstColumn="0" w:lastRowLastColumn="0"/>
              <w:rPr>
                <w:b/>
                <w:bCs/>
              </w:rPr>
            </w:pPr>
          </w:p>
          <w:p w14:paraId="3303C6D1" w14:textId="77777777" w:rsidR="00C81CFE" w:rsidRDefault="00C81CFE" w:rsidP="00A54E8A">
            <w:pPr>
              <w:cnfStyle w:val="000000100000" w:firstRow="0" w:lastRow="0" w:firstColumn="0" w:lastColumn="0" w:oddVBand="0" w:evenVBand="0" w:oddHBand="1" w:evenHBand="0" w:firstRowFirstColumn="0" w:firstRowLastColumn="0" w:lastRowFirstColumn="0" w:lastRowLastColumn="0"/>
              <w:rPr>
                <w:b/>
                <w:bCs/>
              </w:rPr>
            </w:pPr>
          </w:p>
          <w:p w14:paraId="20162C87" w14:textId="77777777" w:rsidR="00C81CFE" w:rsidRDefault="00C81CFE" w:rsidP="00A54E8A">
            <w:pPr>
              <w:cnfStyle w:val="000000100000" w:firstRow="0" w:lastRow="0" w:firstColumn="0" w:lastColumn="0" w:oddVBand="0" w:evenVBand="0" w:oddHBand="1" w:evenHBand="0" w:firstRowFirstColumn="0" w:firstRowLastColumn="0" w:lastRowFirstColumn="0" w:lastRowLastColumn="0"/>
              <w:rPr>
                <w:b/>
                <w:bCs/>
              </w:rPr>
            </w:pPr>
          </w:p>
        </w:tc>
      </w:tr>
      <w:tr w:rsidR="00C81CFE" w14:paraId="3BF5D89E" w14:textId="77777777" w:rsidTr="0081056B">
        <w:tc>
          <w:tcPr>
            <w:cnfStyle w:val="001000000000" w:firstRow="0" w:lastRow="0" w:firstColumn="1" w:lastColumn="0" w:oddVBand="0" w:evenVBand="0" w:oddHBand="0" w:evenHBand="0" w:firstRowFirstColumn="0" w:firstRowLastColumn="0" w:lastRowFirstColumn="0" w:lastRowLastColumn="0"/>
            <w:tcW w:w="3005" w:type="dxa"/>
          </w:tcPr>
          <w:p w14:paraId="6DDBB05E" w14:textId="798A2D62" w:rsidR="00C81CFE" w:rsidRDefault="00C81CFE" w:rsidP="00A54E8A">
            <w:pPr>
              <w:rPr>
                <w:b w:val="0"/>
                <w:bCs w:val="0"/>
              </w:rPr>
            </w:pPr>
            <w:r>
              <w:rPr>
                <w:b w:val="0"/>
                <w:bCs w:val="0"/>
              </w:rPr>
              <w:lastRenderedPageBreak/>
              <w:t>Parent consents to data being shared with Section 19 panel</w:t>
            </w:r>
            <w:r w:rsidR="008D4D6E">
              <w:rPr>
                <w:b w:val="0"/>
                <w:bCs w:val="0"/>
              </w:rPr>
              <w:t xml:space="preserve"> &amp; other professionals</w:t>
            </w:r>
          </w:p>
        </w:tc>
        <w:tc>
          <w:tcPr>
            <w:tcW w:w="6011" w:type="dxa"/>
            <w:gridSpan w:val="2"/>
          </w:tcPr>
          <w:p w14:paraId="200A0887" w14:textId="66A8BA33" w:rsidR="00C81CFE" w:rsidRDefault="00C81CFE" w:rsidP="00A54E8A">
            <w:pPr>
              <w:cnfStyle w:val="000000000000" w:firstRow="0" w:lastRow="0" w:firstColumn="0" w:lastColumn="0" w:oddVBand="0" w:evenVBand="0" w:oddHBand="0" w:evenHBand="0" w:firstRowFirstColumn="0" w:firstRowLastColumn="0" w:lastRowFirstColumn="0" w:lastRowLastColumn="0"/>
              <w:rPr>
                <w:b/>
                <w:bCs/>
              </w:rPr>
            </w:pPr>
            <w:r>
              <w:rPr>
                <w:b/>
                <w:bCs/>
              </w:rPr>
              <w:t>Yes/No</w:t>
            </w:r>
          </w:p>
        </w:tc>
      </w:tr>
      <w:tr w:rsidR="00C81CFE" w14:paraId="31C00375" w14:textId="77777777" w:rsidTr="008105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594047A" w14:textId="327F573E" w:rsidR="00C81CFE" w:rsidRDefault="00C81CFE" w:rsidP="00A54E8A">
            <w:pPr>
              <w:rPr>
                <w:b w:val="0"/>
                <w:bCs w:val="0"/>
              </w:rPr>
            </w:pPr>
            <w:r>
              <w:rPr>
                <w:b w:val="0"/>
                <w:bCs w:val="0"/>
              </w:rPr>
              <w:t>Young person consents to data being shared with Section 19 panel</w:t>
            </w:r>
            <w:r w:rsidR="008D4D6E">
              <w:rPr>
                <w:b w:val="0"/>
                <w:bCs w:val="0"/>
              </w:rPr>
              <w:t xml:space="preserve"> &amp; other professionals</w:t>
            </w:r>
          </w:p>
        </w:tc>
        <w:tc>
          <w:tcPr>
            <w:tcW w:w="6011" w:type="dxa"/>
            <w:gridSpan w:val="2"/>
          </w:tcPr>
          <w:p w14:paraId="1A7C6875" w14:textId="77777777" w:rsidR="00C81CFE" w:rsidRDefault="00C81CFE" w:rsidP="00A54E8A">
            <w:pPr>
              <w:cnfStyle w:val="000000100000" w:firstRow="0" w:lastRow="0" w:firstColumn="0" w:lastColumn="0" w:oddVBand="0" w:evenVBand="0" w:oddHBand="1" w:evenHBand="0" w:firstRowFirstColumn="0" w:firstRowLastColumn="0" w:lastRowFirstColumn="0" w:lastRowLastColumn="0"/>
              <w:rPr>
                <w:b/>
                <w:bCs/>
              </w:rPr>
            </w:pPr>
          </w:p>
        </w:tc>
      </w:tr>
    </w:tbl>
    <w:p w14:paraId="7A698B91" w14:textId="77777777" w:rsidR="009D24BB" w:rsidRDefault="009D24BB" w:rsidP="00A54E8A">
      <w:pPr>
        <w:rPr>
          <w:b/>
          <w:bCs/>
        </w:rPr>
      </w:pPr>
    </w:p>
    <w:p w14:paraId="5F218865" w14:textId="77777777" w:rsidR="009D24BB" w:rsidRPr="00A54E8A" w:rsidRDefault="009D24BB" w:rsidP="00A54E8A">
      <w:pPr>
        <w:rPr>
          <w:b/>
          <w:bCs/>
          <w:vanish/>
        </w:rPr>
      </w:pPr>
    </w:p>
    <w:p w14:paraId="2FC31CA2" w14:textId="77777777" w:rsidR="00A54E8A" w:rsidRDefault="00A54E8A" w:rsidP="00A54E8A">
      <w:pPr>
        <w:rPr>
          <w:b/>
          <w:bCs/>
        </w:rPr>
      </w:pPr>
      <w:r w:rsidRPr="00A54E8A">
        <w:rPr>
          <w:b/>
          <w:bCs/>
        </w:rPr>
        <w:t>I understand that the information I submit may be shared with other professionals working in education, health or social care as part of the process to determine any necessary Section 19 package of support.</w:t>
      </w:r>
    </w:p>
    <w:tbl>
      <w:tblPr>
        <w:tblStyle w:val="GridTable5Dark-Accent5"/>
        <w:tblW w:w="0" w:type="auto"/>
        <w:tblLook w:val="04A0" w:firstRow="1" w:lastRow="0" w:firstColumn="1" w:lastColumn="0" w:noHBand="0" w:noVBand="1"/>
      </w:tblPr>
      <w:tblGrid>
        <w:gridCol w:w="4508"/>
        <w:gridCol w:w="4508"/>
      </w:tblGrid>
      <w:tr w:rsidR="008D4D6E" w14:paraId="126517D1" w14:textId="77777777" w:rsidTr="008D4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18D621F" w14:textId="315CA899" w:rsidR="008D4D6E" w:rsidRDefault="008D4D6E" w:rsidP="00A54E8A">
            <w:pPr>
              <w:rPr>
                <w:b w:val="0"/>
                <w:bCs w:val="0"/>
              </w:rPr>
            </w:pPr>
            <w:r>
              <w:rPr>
                <w:b w:val="0"/>
                <w:bCs w:val="0"/>
              </w:rPr>
              <w:t>Parent/carer signature</w:t>
            </w:r>
          </w:p>
        </w:tc>
        <w:tc>
          <w:tcPr>
            <w:tcW w:w="4508" w:type="dxa"/>
          </w:tcPr>
          <w:p w14:paraId="37FA24DE" w14:textId="77777777" w:rsidR="008D4D6E" w:rsidRDefault="008D4D6E" w:rsidP="00A54E8A">
            <w:pPr>
              <w:cnfStyle w:val="100000000000" w:firstRow="1" w:lastRow="0" w:firstColumn="0" w:lastColumn="0" w:oddVBand="0" w:evenVBand="0" w:oddHBand="0" w:evenHBand="0" w:firstRowFirstColumn="0" w:firstRowLastColumn="0" w:lastRowFirstColumn="0" w:lastRowLastColumn="0"/>
              <w:rPr>
                <w:b w:val="0"/>
                <w:bCs w:val="0"/>
              </w:rPr>
            </w:pPr>
          </w:p>
        </w:tc>
      </w:tr>
      <w:tr w:rsidR="008D4D6E" w14:paraId="248057DC" w14:textId="77777777" w:rsidTr="008D4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B4F651F" w14:textId="71F2EBDC" w:rsidR="008D4D6E" w:rsidRPr="003B45CA" w:rsidRDefault="008D4D6E" w:rsidP="00A54E8A">
            <w:pPr>
              <w:rPr>
                <w:b w:val="0"/>
                <w:bCs w:val="0"/>
              </w:rPr>
            </w:pPr>
            <w:r w:rsidRPr="003B45CA">
              <w:rPr>
                <w:b w:val="0"/>
                <w:bCs w:val="0"/>
              </w:rPr>
              <w:t>Name</w:t>
            </w:r>
          </w:p>
        </w:tc>
        <w:tc>
          <w:tcPr>
            <w:tcW w:w="4508" w:type="dxa"/>
          </w:tcPr>
          <w:p w14:paraId="3FE738F1" w14:textId="213A8390" w:rsidR="008D4D6E" w:rsidRPr="003B45CA" w:rsidRDefault="008D4D6E" w:rsidP="00A54E8A">
            <w:pPr>
              <w:cnfStyle w:val="000000100000" w:firstRow="0" w:lastRow="0" w:firstColumn="0" w:lastColumn="0" w:oddVBand="0" w:evenVBand="0" w:oddHBand="1" w:evenHBand="0" w:firstRowFirstColumn="0" w:firstRowLastColumn="0" w:lastRowFirstColumn="0" w:lastRowLastColumn="0"/>
            </w:pPr>
            <w:r w:rsidRPr="003B45CA">
              <w:rPr>
                <w:color w:val="FFFFFF" w:themeColor="background1"/>
              </w:rPr>
              <w:t>Sign</w:t>
            </w:r>
          </w:p>
        </w:tc>
      </w:tr>
    </w:tbl>
    <w:p w14:paraId="5EBD8577" w14:textId="77777777" w:rsidR="002950B4" w:rsidRPr="00933928" w:rsidRDefault="002950B4" w:rsidP="002950B4">
      <w:pPr>
        <w:pStyle w:val="Heading1"/>
        <w:rPr>
          <w:rFonts w:asciiTheme="minorHAnsi" w:hAnsiTheme="minorHAnsi"/>
          <w:color w:val="000000" w:themeColor="text1"/>
          <w:sz w:val="28"/>
          <w:szCs w:val="28"/>
          <w:u w:val="single"/>
        </w:rPr>
      </w:pPr>
      <w:r w:rsidRPr="00933928">
        <w:rPr>
          <w:rFonts w:asciiTheme="minorHAnsi" w:hAnsiTheme="minorHAnsi"/>
          <w:color w:val="000000" w:themeColor="text1"/>
          <w:sz w:val="28"/>
          <w:szCs w:val="28"/>
          <w:u w:val="single"/>
        </w:rPr>
        <w:t>Section 19 Panel Decision Process</w:t>
      </w:r>
    </w:p>
    <w:p w14:paraId="486DAF9B" w14:textId="77777777" w:rsidR="00933928" w:rsidRPr="00933928" w:rsidRDefault="002950B4" w:rsidP="00933928">
      <w:pPr>
        <w:rPr>
          <w:color w:val="000000" w:themeColor="text1"/>
        </w:rPr>
      </w:pPr>
      <w:r w:rsidRPr="00933928">
        <w:rPr>
          <w:color w:val="000000" w:themeColor="text1"/>
        </w:rPr>
        <w:t>Below outlines the steps that follow a Section 19 panel decision. It is intended to support staff and parents in understanding the process and what to expect.</w:t>
      </w:r>
    </w:p>
    <w:p w14:paraId="0CF0FB6C" w14:textId="4D837D60" w:rsidR="002950B4" w:rsidRPr="00933928" w:rsidRDefault="002950B4" w:rsidP="00933928">
      <w:pPr>
        <w:rPr>
          <w:color w:val="000000" w:themeColor="text1"/>
        </w:rPr>
      </w:pPr>
      <w:r w:rsidRPr="00933928">
        <w:rPr>
          <w:color w:val="000000" w:themeColor="text1"/>
          <w:sz w:val="28"/>
          <w:szCs w:val="28"/>
        </w:rPr>
        <w:t>1. Notification of Outcome</w:t>
      </w:r>
    </w:p>
    <w:p w14:paraId="1C01440E" w14:textId="77777777" w:rsidR="00933928" w:rsidRPr="00933928" w:rsidRDefault="002950B4" w:rsidP="00933928">
      <w:pPr>
        <w:rPr>
          <w:color w:val="000000" w:themeColor="text1"/>
        </w:rPr>
      </w:pPr>
      <w:r w:rsidRPr="00933928">
        <w:rPr>
          <w:color w:val="000000" w:themeColor="text1"/>
        </w:rPr>
        <w:t xml:space="preserve">The </w:t>
      </w:r>
      <w:r w:rsidR="0006531C" w:rsidRPr="00933928">
        <w:rPr>
          <w:color w:val="000000" w:themeColor="text1"/>
        </w:rPr>
        <w:t>school are</w:t>
      </w:r>
      <w:r w:rsidRPr="00933928">
        <w:rPr>
          <w:color w:val="000000" w:themeColor="text1"/>
        </w:rPr>
        <w:t xml:space="preserve"> informed of the panel’s decision. If approved, the local authority begins arranging suitable education. If not approved, feedback is provided for further action.</w:t>
      </w:r>
    </w:p>
    <w:p w14:paraId="13E499BE" w14:textId="5F5D5E8E" w:rsidR="002950B4" w:rsidRPr="00933928" w:rsidRDefault="002950B4" w:rsidP="00933928">
      <w:pPr>
        <w:rPr>
          <w:color w:val="000000" w:themeColor="text1"/>
        </w:rPr>
      </w:pPr>
      <w:r w:rsidRPr="00933928">
        <w:rPr>
          <w:color w:val="000000" w:themeColor="text1"/>
          <w:sz w:val="28"/>
          <w:szCs w:val="28"/>
        </w:rPr>
        <w:t>2. Named Officer Assignment</w:t>
      </w:r>
    </w:p>
    <w:p w14:paraId="2B6A4C0C" w14:textId="77777777" w:rsidR="00933928" w:rsidRPr="00933928" w:rsidRDefault="002950B4" w:rsidP="00933928">
      <w:pPr>
        <w:rPr>
          <w:color w:val="000000" w:themeColor="text1"/>
        </w:rPr>
      </w:pPr>
      <w:r w:rsidRPr="00933928">
        <w:rPr>
          <w:color w:val="000000" w:themeColor="text1"/>
        </w:rPr>
        <w:t xml:space="preserve">A named officer from </w:t>
      </w:r>
      <w:r w:rsidR="0006531C" w:rsidRPr="00933928">
        <w:rPr>
          <w:color w:val="000000" w:themeColor="text1"/>
        </w:rPr>
        <w:t>School Admissions</w:t>
      </w:r>
      <w:r w:rsidRPr="00933928">
        <w:rPr>
          <w:color w:val="000000" w:themeColor="text1"/>
        </w:rPr>
        <w:t xml:space="preserve"> is assigned to coordinate the case and liaise with the school, family, and professionals.</w:t>
      </w:r>
    </w:p>
    <w:p w14:paraId="224D034F" w14:textId="1E472BDC" w:rsidR="002950B4" w:rsidRPr="00933928" w:rsidRDefault="002950B4" w:rsidP="00933928">
      <w:pPr>
        <w:rPr>
          <w:color w:val="000000" w:themeColor="text1"/>
        </w:rPr>
      </w:pPr>
      <w:r w:rsidRPr="00933928">
        <w:rPr>
          <w:color w:val="000000" w:themeColor="text1"/>
          <w:sz w:val="28"/>
          <w:szCs w:val="28"/>
        </w:rPr>
        <w:t>3. Planning the Provision</w:t>
      </w:r>
    </w:p>
    <w:p w14:paraId="5CC368CC" w14:textId="77777777" w:rsidR="00933928" w:rsidRPr="00933928" w:rsidRDefault="002950B4" w:rsidP="00933928">
      <w:pPr>
        <w:rPr>
          <w:color w:val="000000" w:themeColor="text1"/>
        </w:rPr>
      </w:pPr>
      <w:r w:rsidRPr="00933928">
        <w:rPr>
          <w:color w:val="000000" w:themeColor="text1"/>
        </w:rPr>
        <w:t>The local authority collaborates with the school and family to determine the type, format, and schedule of education to be provided, such as hospital</w:t>
      </w:r>
      <w:r w:rsidR="00411917" w:rsidRPr="00933928">
        <w:rPr>
          <w:color w:val="000000" w:themeColor="text1"/>
        </w:rPr>
        <w:t xml:space="preserve"> school</w:t>
      </w:r>
      <w:r w:rsidRPr="00933928">
        <w:rPr>
          <w:color w:val="000000" w:themeColor="text1"/>
        </w:rPr>
        <w:t xml:space="preserve"> tuition, home </w:t>
      </w:r>
      <w:r w:rsidR="0006531C" w:rsidRPr="00933928">
        <w:rPr>
          <w:color w:val="000000" w:themeColor="text1"/>
        </w:rPr>
        <w:t>learning,</w:t>
      </w:r>
      <w:r w:rsidRPr="00933928">
        <w:rPr>
          <w:color w:val="000000" w:themeColor="text1"/>
        </w:rPr>
        <w:t xml:space="preserve"> provision</w:t>
      </w:r>
      <w:r w:rsidR="00017EF5" w:rsidRPr="00933928">
        <w:rPr>
          <w:color w:val="000000" w:themeColor="text1"/>
        </w:rPr>
        <w:t xml:space="preserve"> or outreach</w:t>
      </w:r>
      <w:r w:rsidRPr="00933928">
        <w:rPr>
          <w:color w:val="000000" w:themeColor="text1"/>
        </w:rPr>
        <w:t>.</w:t>
      </w:r>
    </w:p>
    <w:p w14:paraId="210DABA8" w14:textId="032C7CFB" w:rsidR="002950B4" w:rsidRPr="00933928" w:rsidRDefault="002950B4" w:rsidP="00933928">
      <w:pPr>
        <w:rPr>
          <w:color w:val="000000" w:themeColor="text1"/>
        </w:rPr>
      </w:pPr>
      <w:r w:rsidRPr="00933928">
        <w:rPr>
          <w:color w:val="000000" w:themeColor="text1"/>
          <w:sz w:val="28"/>
          <w:szCs w:val="28"/>
        </w:rPr>
        <w:t>4. Implementation of Support</w:t>
      </w:r>
    </w:p>
    <w:p w14:paraId="4BD29FB3" w14:textId="77777777" w:rsidR="00933928" w:rsidRPr="00933928" w:rsidRDefault="002950B4" w:rsidP="00933928">
      <w:pPr>
        <w:rPr>
          <w:color w:val="000000" w:themeColor="text1"/>
        </w:rPr>
      </w:pPr>
      <w:r w:rsidRPr="00933928">
        <w:rPr>
          <w:color w:val="000000" w:themeColor="text1"/>
        </w:rPr>
        <w:t xml:space="preserve">Education provision should begin as soon as reasonably possible, ideally within 15 working days of the decision. </w:t>
      </w:r>
    </w:p>
    <w:p w14:paraId="38AF5DCB" w14:textId="7511ED89" w:rsidR="002950B4" w:rsidRPr="00933928" w:rsidRDefault="002950B4" w:rsidP="00933928">
      <w:pPr>
        <w:rPr>
          <w:color w:val="000000" w:themeColor="text1"/>
        </w:rPr>
      </w:pPr>
      <w:r w:rsidRPr="00933928">
        <w:rPr>
          <w:color w:val="000000" w:themeColor="text1"/>
        </w:rPr>
        <w:t>5. Monitoring and Review</w:t>
      </w:r>
    </w:p>
    <w:p w14:paraId="760DAA16" w14:textId="77777777" w:rsidR="00933928" w:rsidRPr="00933928" w:rsidRDefault="002950B4" w:rsidP="00933928">
      <w:pPr>
        <w:rPr>
          <w:color w:val="000000" w:themeColor="text1"/>
        </w:rPr>
      </w:pPr>
      <w:r w:rsidRPr="00933928">
        <w:rPr>
          <w:color w:val="000000" w:themeColor="text1"/>
        </w:rPr>
        <w:lastRenderedPageBreak/>
        <w:t>The provision is regularly reviewed to ensure it remains appropriate. This includes tracking progress, updating health information, and holding multi-agency meetings.</w:t>
      </w:r>
    </w:p>
    <w:p w14:paraId="4227A587" w14:textId="615E346A" w:rsidR="002950B4" w:rsidRPr="00933928" w:rsidRDefault="002950B4" w:rsidP="00933928">
      <w:pPr>
        <w:rPr>
          <w:color w:val="000000" w:themeColor="text1"/>
        </w:rPr>
      </w:pPr>
      <w:r w:rsidRPr="00933928">
        <w:rPr>
          <w:color w:val="000000" w:themeColor="text1"/>
        </w:rPr>
        <w:t>6. Reintegration Planning (if applicable)</w:t>
      </w:r>
    </w:p>
    <w:p w14:paraId="0605FD7E" w14:textId="1C7B5EA9" w:rsidR="002950B4" w:rsidRPr="00933928" w:rsidRDefault="002950B4" w:rsidP="002950B4">
      <w:r w:rsidRPr="00933928">
        <w:t>This may involve a phased return to school, support from a key adult, and continued adjustments.</w:t>
      </w:r>
      <w:r w:rsidR="00933928" w:rsidRPr="00933928">
        <w:t xml:space="preserve"> </w:t>
      </w:r>
    </w:p>
    <w:p w14:paraId="23A5B333" w14:textId="3BC949F2" w:rsidR="00933928" w:rsidRPr="00933928" w:rsidRDefault="00933928" w:rsidP="00933928">
      <w:pPr>
        <w:spacing w:after="316"/>
        <w:ind w:left="2" w:right="195"/>
      </w:pPr>
      <w:r w:rsidRPr="00933928">
        <w:t xml:space="preserve">The expectation is that all pupils will be reintegrated into their home school. Progress towards this will be discussed at reviews. Where reintegration to school is the objective, staff from the local authority, the provision, health and the school will work together with the family to assess when the child is ready to return to school and to assist reintegration. </w:t>
      </w:r>
    </w:p>
    <w:p w14:paraId="26D864B3" w14:textId="77777777" w:rsidR="00933928" w:rsidRPr="00933928" w:rsidRDefault="00933928" w:rsidP="00933928">
      <w:pPr>
        <w:spacing w:after="316"/>
        <w:ind w:right="195"/>
      </w:pPr>
      <w:r w:rsidRPr="00933928">
        <w:t>The aim is that all children will be reintegrated with 6-12 weeks. Section19 is an intervention and will not be agreed as a long-term destination</w:t>
      </w:r>
    </w:p>
    <w:p w14:paraId="2135AFCB" w14:textId="77777777" w:rsidR="00933928" w:rsidRDefault="00933928" w:rsidP="002950B4"/>
    <w:p w14:paraId="309DF341" w14:textId="77777777" w:rsidR="00933928" w:rsidRDefault="00933928" w:rsidP="002950B4"/>
    <w:p w14:paraId="68BA058F" w14:textId="77777777" w:rsidR="00A54E8A" w:rsidRPr="00A54E8A" w:rsidRDefault="00A54E8A" w:rsidP="00A54E8A">
      <w:pPr>
        <w:rPr>
          <w:b/>
          <w:bCs/>
          <w:vanish/>
        </w:rPr>
      </w:pPr>
      <w:r w:rsidRPr="00A54E8A">
        <w:rPr>
          <w:b/>
          <w:bCs/>
          <w:vanish/>
        </w:rPr>
        <w:t>Bottom of Form</w:t>
      </w:r>
    </w:p>
    <w:p w14:paraId="499370EB" w14:textId="77777777" w:rsidR="00A54E8A" w:rsidRDefault="00A54E8A" w:rsidP="00A54E8A">
      <w:pPr>
        <w:rPr>
          <w:b/>
          <w:bCs/>
        </w:rPr>
      </w:pPr>
    </w:p>
    <w:p w14:paraId="4F7AE425" w14:textId="77777777" w:rsidR="00A54E8A" w:rsidRDefault="00A54E8A" w:rsidP="00A54E8A">
      <w:pPr>
        <w:rPr>
          <w:b/>
          <w:bCs/>
        </w:rPr>
      </w:pPr>
    </w:p>
    <w:p w14:paraId="6D32E72F" w14:textId="77777777" w:rsidR="00A54E8A" w:rsidRDefault="00A54E8A" w:rsidP="00A54E8A">
      <w:pPr>
        <w:rPr>
          <w:b/>
          <w:bCs/>
        </w:rPr>
      </w:pPr>
    </w:p>
    <w:p w14:paraId="61EBA8A5" w14:textId="3F9F117B" w:rsidR="00A54E8A" w:rsidRPr="00A54E8A" w:rsidRDefault="00A54E8A" w:rsidP="00A54E8A">
      <w:pPr>
        <w:rPr>
          <w:b/>
          <w:bCs/>
        </w:rPr>
      </w:pPr>
    </w:p>
    <w:p w14:paraId="5E62C1A0" w14:textId="77777777" w:rsidR="00A54E8A" w:rsidRPr="00A54E8A" w:rsidRDefault="00A54E8A" w:rsidP="00A54E8A">
      <w:pPr>
        <w:rPr>
          <w:b/>
          <w:bCs/>
          <w:vanish/>
        </w:rPr>
      </w:pPr>
      <w:r w:rsidRPr="00A54E8A">
        <w:rPr>
          <w:b/>
          <w:bCs/>
          <w:vanish/>
        </w:rPr>
        <w:t>Bottom of Form</w:t>
      </w:r>
    </w:p>
    <w:p w14:paraId="1436F875" w14:textId="362212A3" w:rsidR="00A54E8A" w:rsidRPr="00DB760E" w:rsidRDefault="00A54E8A" w:rsidP="00DB760E">
      <w:pPr>
        <w:rPr>
          <w:b/>
          <w:bCs/>
        </w:rPr>
      </w:pPr>
    </w:p>
    <w:p w14:paraId="199B4BA9" w14:textId="77777777" w:rsidR="00A54E8A" w:rsidRDefault="00A54E8A"/>
    <w:sectPr w:rsidR="00A54E8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09F11" w14:textId="77777777" w:rsidR="00A97C25" w:rsidRDefault="00A97C25" w:rsidP="00A97C25">
      <w:pPr>
        <w:spacing w:after="0" w:line="240" w:lineRule="auto"/>
      </w:pPr>
      <w:r>
        <w:separator/>
      </w:r>
    </w:p>
  </w:endnote>
  <w:endnote w:type="continuationSeparator" w:id="0">
    <w:p w14:paraId="7FB115F7" w14:textId="77777777" w:rsidR="00A97C25" w:rsidRDefault="00A97C25" w:rsidP="00A9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BA445" w14:textId="77777777" w:rsidR="00A97C25" w:rsidRDefault="00A97C25" w:rsidP="00A97C25">
      <w:pPr>
        <w:spacing w:after="0" w:line="240" w:lineRule="auto"/>
      </w:pPr>
      <w:r>
        <w:separator/>
      </w:r>
    </w:p>
  </w:footnote>
  <w:footnote w:type="continuationSeparator" w:id="0">
    <w:p w14:paraId="2C0A3128" w14:textId="77777777" w:rsidR="00A97C25" w:rsidRDefault="00A97C25" w:rsidP="00A97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84520" w14:textId="02FE81C1" w:rsidR="00A97C25" w:rsidRDefault="00A97C25">
    <w:pPr>
      <w:pStyle w:val="Header"/>
    </w:pPr>
    <w:r>
      <w:tab/>
    </w:r>
    <w:r>
      <w:tab/>
    </w:r>
    <w:r w:rsidRPr="00FF038E">
      <w:rPr>
        <w:rFonts w:cs="Arial"/>
        <w:bCs/>
        <w:noProof/>
        <w:lang w:eastAsia="en-GB"/>
      </w:rPr>
      <w:drawing>
        <wp:inline distT="0" distB="0" distL="0" distR="0" wp14:anchorId="540A8E0F" wp14:editId="01E2EDEA">
          <wp:extent cx="2162175" cy="444500"/>
          <wp:effectExtent l="0" t="0" r="9525" b="0"/>
          <wp:docPr id="1" name="Picture 1" descr="Manchester Ci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444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01E68"/>
    <w:multiLevelType w:val="multilevel"/>
    <w:tmpl w:val="4E00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E3E5F"/>
    <w:multiLevelType w:val="multilevel"/>
    <w:tmpl w:val="1F542C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087F80"/>
    <w:multiLevelType w:val="multilevel"/>
    <w:tmpl w:val="70DE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238F3"/>
    <w:multiLevelType w:val="multilevel"/>
    <w:tmpl w:val="09C4FD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B03641"/>
    <w:multiLevelType w:val="multilevel"/>
    <w:tmpl w:val="2BAE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E34877"/>
    <w:multiLevelType w:val="multilevel"/>
    <w:tmpl w:val="6266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502DC1"/>
    <w:multiLevelType w:val="multilevel"/>
    <w:tmpl w:val="1DAE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5110C8"/>
    <w:multiLevelType w:val="multilevel"/>
    <w:tmpl w:val="154E9A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3067C1"/>
    <w:multiLevelType w:val="multilevel"/>
    <w:tmpl w:val="360826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6232645">
    <w:abstractNumId w:val="8"/>
  </w:num>
  <w:num w:numId="2" w16cid:durableId="1013646923">
    <w:abstractNumId w:val="7"/>
  </w:num>
  <w:num w:numId="3" w16cid:durableId="267322037">
    <w:abstractNumId w:val="3"/>
  </w:num>
  <w:num w:numId="4" w16cid:durableId="356082782">
    <w:abstractNumId w:val="1"/>
  </w:num>
  <w:num w:numId="5" w16cid:durableId="644700824">
    <w:abstractNumId w:val="6"/>
  </w:num>
  <w:num w:numId="6" w16cid:durableId="390037076">
    <w:abstractNumId w:val="5"/>
  </w:num>
  <w:num w:numId="7" w16cid:durableId="1051033545">
    <w:abstractNumId w:val="4"/>
  </w:num>
  <w:num w:numId="8" w16cid:durableId="1723864338">
    <w:abstractNumId w:val="2"/>
  </w:num>
  <w:num w:numId="9" w16cid:durableId="1848863559">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8A"/>
    <w:rsid w:val="00017EF5"/>
    <w:rsid w:val="0006531C"/>
    <w:rsid w:val="00134A6A"/>
    <w:rsid w:val="001648AD"/>
    <w:rsid w:val="00176208"/>
    <w:rsid w:val="002329B8"/>
    <w:rsid w:val="002950B4"/>
    <w:rsid w:val="003B45CA"/>
    <w:rsid w:val="00411917"/>
    <w:rsid w:val="004911E6"/>
    <w:rsid w:val="004B6658"/>
    <w:rsid w:val="004F7E0E"/>
    <w:rsid w:val="005120F1"/>
    <w:rsid w:val="00523CAA"/>
    <w:rsid w:val="006307C5"/>
    <w:rsid w:val="006F6691"/>
    <w:rsid w:val="00746C4A"/>
    <w:rsid w:val="00781825"/>
    <w:rsid w:val="008D4D6E"/>
    <w:rsid w:val="00933928"/>
    <w:rsid w:val="009D215A"/>
    <w:rsid w:val="009D24BB"/>
    <w:rsid w:val="009E60D2"/>
    <w:rsid w:val="00A54E8A"/>
    <w:rsid w:val="00A97C25"/>
    <w:rsid w:val="00AD0B17"/>
    <w:rsid w:val="00B0323D"/>
    <w:rsid w:val="00BE487A"/>
    <w:rsid w:val="00C475BB"/>
    <w:rsid w:val="00C81CFE"/>
    <w:rsid w:val="00DB760E"/>
    <w:rsid w:val="00E60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ECAEF"/>
  <w15:chartTrackingRefBased/>
  <w15:docId w15:val="{82892AFA-8ABC-4BBF-902E-3B942FD7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C25"/>
  </w:style>
  <w:style w:type="paragraph" w:styleId="Heading1">
    <w:name w:val="heading 1"/>
    <w:basedOn w:val="Normal"/>
    <w:next w:val="Normal"/>
    <w:link w:val="Heading1Char"/>
    <w:uiPriority w:val="9"/>
    <w:qFormat/>
    <w:rsid w:val="00A54E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54E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4E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4E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4E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4E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E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E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E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E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54E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4E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4E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4E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4E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E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E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E8A"/>
    <w:rPr>
      <w:rFonts w:eastAsiaTheme="majorEastAsia" w:cstheme="majorBidi"/>
      <w:color w:val="272727" w:themeColor="text1" w:themeTint="D8"/>
    </w:rPr>
  </w:style>
  <w:style w:type="paragraph" w:styleId="Title">
    <w:name w:val="Title"/>
    <w:basedOn w:val="Normal"/>
    <w:next w:val="Normal"/>
    <w:link w:val="TitleChar"/>
    <w:uiPriority w:val="10"/>
    <w:qFormat/>
    <w:rsid w:val="00A54E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E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E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E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E8A"/>
    <w:pPr>
      <w:spacing w:before="160"/>
      <w:jc w:val="center"/>
    </w:pPr>
    <w:rPr>
      <w:i/>
      <w:iCs/>
      <w:color w:val="404040" w:themeColor="text1" w:themeTint="BF"/>
    </w:rPr>
  </w:style>
  <w:style w:type="character" w:customStyle="1" w:styleId="QuoteChar">
    <w:name w:val="Quote Char"/>
    <w:basedOn w:val="DefaultParagraphFont"/>
    <w:link w:val="Quote"/>
    <w:uiPriority w:val="29"/>
    <w:rsid w:val="00A54E8A"/>
    <w:rPr>
      <w:i/>
      <w:iCs/>
      <w:color w:val="404040" w:themeColor="text1" w:themeTint="BF"/>
    </w:rPr>
  </w:style>
  <w:style w:type="paragraph" w:styleId="ListParagraph">
    <w:name w:val="List Paragraph"/>
    <w:basedOn w:val="Normal"/>
    <w:uiPriority w:val="34"/>
    <w:qFormat/>
    <w:rsid w:val="00A54E8A"/>
    <w:pPr>
      <w:ind w:left="720"/>
      <w:contextualSpacing/>
    </w:pPr>
  </w:style>
  <w:style w:type="character" w:styleId="IntenseEmphasis">
    <w:name w:val="Intense Emphasis"/>
    <w:basedOn w:val="DefaultParagraphFont"/>
    <w:uiPriority w:val="21"/>
    <w:qFormat/>
    <w:rsid w:val="00A54E8A"/>
    <w:rPr>
      <w:i/>
      <w:iCs/>
      <w:color w:val="0F4761" w:themeColor="accent1" w:themeShade="BF"/>
    </w:rPr>
  </w:style>
  <w:style w:type="paragraph" w:styleId="IntenseQuote">
    <w:name w:val="Intense Quote"/>
    <w:basedOn w:val="Normal"/>
    <w:next w:val="Normal"/>
    <w:link w:val="IntenseQuoteChar"/>
    <w:uiPriority w:val="30"/>
    <w:qFormat/>
    <w:rsid w:val="00A54E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4E8A"/>
    <w:rPr>
      <w:i/>
      <w:iCs/>
      <w:color w:val="0F4761" w:themeColor="accent1" w:themeShade="BF"/>
    </w:rPr>
  </w:style>
  <w:style w:type="character" w:styleId="IntenseReference">
    <w:name w:val="Intense Reference"/>
    <w:basedOn w:val="DefaultParagraphFont"/>
    <w:uiPriority w:val="32"/>
    <w:qFormat/>
    <w:rsid w:val="00A54E8A"/>
    <w:rPr>
      <w:b/>
      <w:bCs/>
      <w:smallCaps/>
      <w:color w:val="0F4761" w:themeColor="accent1" w:themeShade="BF"/>
      <w:spacing w:val="5"/>
    </w:rPr>
  </w:style>
  <w:style w:type="character" w:styleId="Hyperlink">
    <w:name w:val="Hyperlink"/>
    <w:basedOn w:val="DefaultParagraphFont"/>
    <w:uiPriority w:val="99"/>
    <w:unhideWhenUsed/>
    <w:rsid w:val="00A54E8A"/>
    <w:rPr>
      <w:color w:val="467886" w:themeColor="hyperlink"/>
      <w:u w:val="single"/>
    </w:rPr>
  </w:style>
  <w:style w:type="character" w:styleId="UnresolvedMention">
    <w:name w:val="Unresolved Mention"/>
    <w:basedOn w:val="DefaultParagraphFont"/>
    <w:uiPriority w:val="99"/>
    <w:semiHidden/>
    <w:unhideWhenUsed/>
    <w:rsid w:val="00A54E8A"/>
    <w:rPr>
      <w:color w:val="605E5C"/>
      <w:shd w:val="clear" w:color="auto" w:fill="E1DFDD"/>
    </w:rPr>
  </w:style>
  <w:style w:type="table" w:styleId="TableGrid">
    <w:name w:val="Table Grid"/>
    <w:basedOn w:val="TableNormal"/>
    <w:uiPriority w:val="39"/>
    <w:rsid w:val="00C47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5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C475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paragraph" w:styleId="Header">
    <w:name w:val="header"/>
    <w:basedOn w:val="Normal"/>
    <w:link w:val="HeaderChar"/>
    <w:uiPriority w:val="99"/>
    <w:unhideWhenUsed/>
    <w:rsid w:val="00A97C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C25"/>
  </w:style>
  <w:style w:type="paragraph" w:styleId="Footer">
    <w:name w:val="footer"/>
    <w:basedOn w:val="Normal"/>
    <w:link w:val="FooterChar"/>
    <w:uiPriority w:val="99"/>
    <w:unhideWhenUsed/>
    <w:rsid w:val="00A97C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231866">
      <w:bodyDiv w:val="1"/>
      <w:marLeft w:val="0"/>
      <w:marRight w:val="0"/>
      <w:marTop w:val="0"/>
      <w:marBottom w:val="0"/>
      <w:divBdr>
        <w:top w:val="none" w:sz="0" w:space="0" w:color="auto"/>
        <w:left w:val="none" w:sz="0" w:space="0" w:color="auto"/>
        <w:bottom w:val="none" w:sz="0" w:space="0" w:color="auto"/>
        <w:right w:val="none" w:sz="0" w:space="0" w:color="auto"/>
      </w:divBdr>
      <w:divsChild>
        <w:div w:id="1790465838">
          <w:marLeft w:val="0"/>
          <w:marRight w:val="0"/>
          <w:marTop w:val="0"/>
          <w:marBottom w:val="0"/>
          <w:divBdr>
            <w:top w:val="none" w:sz="0" w:space="0" w:color="auto"/>
            <w:left w:val="none" w:sz="0" w:space="0" w:color="auto"/>
            <w:bottom w:val="none" w:sz="0" w:space="0" w:color="auto"/>
            <w:right w:val="none" w:sz="0" w:space="0" w:color="auto"/>
          </w:divBdr>
          <w:divsChild>
            <w:div w:id="27995629">
              <w:marLeft w:val="0"/>
              <w:marRight w:val="0"/>
              <w:marTop w:val="0"/>
              <w:marBottom w:val="0"/>
              <w:divBdr>
                <w:top w:val="none" w:sz="0" w:space="0" w:color="auto"/>
                <w:left w:val="none" w:sz="0" w:space="0" w:color="auto"/>
                <w:bottom w:val="none" w:sz="0" w:space="0" w:color="auto"/>
                <w:right w:val="none" w:sz="0" w:space="0" w:color="auto"/>
              </w:divBdr>
              <w:divsChild>
                <w:div w:id="20885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800346">
      <w:bodyDiv w:val="1"/>
      <w:marLeft w:val="0"/>
      <w:marRight w:val="0"/>
      <w:marTop w:val="0"/>
      <w:marBottom w:val="0"/>
      <w:divBdr>
        <w:top w:val="none" w:sz="0" w:space="0" w:color="auto"/>
        <w:left w:val="none" w:sz="0" w:space="0" w:color="auto"/>
        <w:bottom w:val="none" w:sz="0" w:space="0" w:color="auto"/>
        <w:right w:val="none" w:sz="0" w:space="0" w:color="auto"/>
      </w:divBdr>
      <w:divsChild>
        <w:div w:id="294533421">
          <w:marLeft w:val="0"/>
          <w:marRight w:val="0"/>
          <w:marTop w:val="0"/>
          <w:marBottom w:val="0"/>
          <w:divBdr>
            <w:top w:val="none" w:sz="0" w:space="0" w:color="auto"/>
            <w:left w:val="none" w:sz="0" w:space="0" w:color="auto"/>
            <w:bottom w:val="none" w:sz="0" w:space="0" w:color="auto"/>
            <w:right w:val="none" w:sz="0" w:space="0" w:color="auto"/>
          </w:divBdr>
          <w:divsChild>
            <w:div w:id="1895579823">
              <w:marLeft w:val="0"/>
              <w:marRight w:val="0"/>
              <w:marTop w:val="0"/>
              <w:marBottom w:val="0"/>
              <w:divBdr>
                <w:top w:val="none" w:sz="0" w:space="0" w:color="auto"/>
                <w:left w:val="none" w:sz="0" w:space="0" w:color="auto"/>
                <w:bottom w:val="none" w:sz="0" w:space="0" w:color="auto"/>
                <w:right w:val="none" w:sz="0" w:space="0" w:color="auto"/>
              </w:divBdr>
              <w:divsChild>
                <w:div w:id="1682779005">
                  <w:marLeft w:val="0"/>
                  <w:marRight w:val="0"/>
                  <w:marTop w:val="0"/>
                  <w:marBottom w:val="0"/>
                  <w:divBdr>
                    <w:top w:val="none" w:sz="0" w:space="0" w:color="auto"/>
                    <w:left w:val="none" w:sz="0" w:space="0" w:color="auto"/>
                    <w:bottom w:val="none" w:sz="0" w:space="0" w:color="auto"/>
                    <w:right w:val="none" w:sz="0" w:space="0" w:color="auto"/>
                  </w:divBdr>
                  <w:divsChild>
                    <w:div w:id="799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1982">
              <w:marLeft w:val="0"/>
              <w:marRight w:val="0"/>
              <w:marTop w:val="0"/>
              <w:marBottom w:val="0"/>
              <w:divBdr>
                <w:top w:val="none" w:sz="0" w:space="0" w:color="auto"/>
                <w:left w:val="none" w:sz="0" w:space="0" w:color="auto"/>
                <w:bottom w:val="none" w:sz="0" w:space="0" w:color="auto"/>
                <w:right w:val="none" w:sz="0" w:space="0" w:color="auto"/>
              </w:divBdr>
              <w:divsChild>
                <w:div w:id="1174490836">
                  <w:marLeft w:val="0"/>
                  <w:marRight w:val="0"/>
                  <w:marTop w:val="0"/>
                  <w:marBottom w:val="0"/>
                  <w:divBdr>
                    <w:top w:val="none" w:sz="0" w:space="0" w:color="auto"/>
                    <w:left w:val="none" w:sz="0" w:space="0" w:color="auto"/>
                    <w:bottom w:val="none" w:sz="0" w:space="0" w:color="auto"/>
                    <w:right w:val="none" w:sz="0" w:space="0" w:color="auto"/>
                  </w:divBdr>
                  <w:divsChild>
                    <w:div w:id="4103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39390">
              <w:marLeft w:val="0"/>
              <w:marRight w:val="0"/>
              <w:marTop w:val="0"/>
              <w:marBottom w:val="0"/>
              <w:divBdr>
                <w:top w:val="none" w:sz="0" w:space="0" w:color="auto"/>
                <w:left w:val="none" w:sz="0" w:space="0" w:color="auto"/>
                <w:bottom w:val="none" w:sz="0" w:space="0" w:color="auto"/>
                <w:right w:val="none" w:sz="0" w:space="0" w:color="auto"/>
              </w:divBdr>
              <w:divsChild>
                <w:div w:id="1539467273">
                  <w:marLeft w:val="0"/>
                  <w:marRight w:val="0"/>
                  <w:marTop w:val="0"/>
                  <w:marBottom w:val="0"/>
                  <w:divBdr>
                    <w:top w:val="none" w:sz="0" w:space="0" w:color="auto"/>
                    <w:left w:val="none" w:sz="0" w:space="0" w:color="auto"/>
                    <w:bottom w:val="none" w:sz="0" w:space="0" w:color="auto"/>
                    <w:right w:val="none" w:sz="0" w:space="0" w:color="auto"/>
                  </w:divBdr>
                  <w:divsChild>
                    <w:div w:id="15190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57838">
              <w:marLeft w:val="0"/>
              <w:marRight w:val="0"/>
              <w:marTop w:val="0"/>
              <w:marBottom w:val="0"/>
              <w:divBdr>
                <w:top w:val="none" w:sz="0" w:space="0" w:color="auto"/>
                <w:left w:val="none" w:sz="0" w:space="0" w:color="auto"/>
                <w:bottom w:val="none" w:sz="0" w:space="0" w:color="auto"/>
                <w:right w:val="none" w:sz="0" w:space="0" w:color="auto"/>
              </w:divBdr>
              <w:divsChild>
                <w:div w:id="401752683">
                  <w:marLeft w:val="0"/>
                  <w:marRight w:val="0"/>
                  <w:marTop w:val="0"/>
                  <w:marBottom w:val="0"/>
                  <w:divBdr>
                    <w:top w:val="none" w:sz="0" w:space="0" w:color="auto"/>
                    <w:left w:val="none" w:sz="0" w:space="0" w:color="auto"/>
                    <w:bottom w:val="none" w:sz="0" w:space="0" w:color="auto"/>
                    <w:right w:val="none" w:sz="0" w:space="0" w:color="auto"/>
                  </w:divBdr>
                  <w:divsChild>
                    <w:div w:id="9497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1618">
          <w:marLeft w:val="0"/>
          <w:marRight w:val="0"/>
          <w:marTop w:val="0"/>
          <w:marBottom w:val="0"/>
          <w:divBdr>
            <w:top w:val="none" w:sz="0" w:space="0" w:color="auto"/>
            <w:left w:val="none" w:sz="0" w:space="0" w:color="auto"/>
            <w:bottom w:val="none" w:sz="0" w:space="0" w:color="auto"/>
            <w:right w:val="none" w:sz="0" w:space="0" w:color="auto"/>
          </w:divBdr>
          <w:divsChild>
            <w:div w:id="1322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99964">
      <w:bodyDiv w:val="1"/>
      <w:marLeft w:val="0"/>
      <w:marRight w:val="0"/>
      <w:marTop w:val="0"/>
      <w:marBottom w:val="0"/>
      <w:divBdr>
        <w:top w:val="none" w:sz="0" w:space="0" w:color="auto"/>
        <w:left w:val="none" w:sz="0" w:space="0" w:color="auto"/>
        <w:bottom w:val="none" w:sz="0" w:space="0" w:color="auto"/>
        <w:right w:val="none" w:sz="0" w:space="0" w:color="auto"/>
      </w:divBdr>
      <w:divsChild>
        <w:div w:id="958074409">
          <w:marLeft w:val="0"/>
          <w:marRight w:val="0"/>
          <w:marTop w:val="0"/>
          <w:marBottom w:val="0"/>
          <w:divBdr>
            <w:top w:val="none" w:sz="0" w:space="0" w:color="auto"/>
            <w:left w:val="none" w:sz="0" w:space="0" w:color="auto"/>
            <w:bottom w:val="none" w:sz="0" w:space="0" w:color="auto"/>
            <w:right w:val="none" w:sz="0" w:space="0" w:color="auto"/>
          </w:divBdr>
          <w:divsChild>
            <w:div w:id="1558708596">
              <w:marLeft w:val="0"/>
              <w:marRight w:val="0"/>
              <w:marTop w:val="0"/>
              <w:marBottom w:val="0"/>
              <w:divBdr>
                <w:top w:val="none" w:sz="0" w:space="0" w:color="auto"/>
                <w:left w:val="none" w:sz="0" w:space="0" w:color="auto"/>
                <w:bottom w:val="none" w:sz="0" w:space="0" w:color="auto"/>
                <w:right w:val="none" w:sz="0" w:space="0" w:color="auto"/>
              </w:divBdr>
            </w:div>
          </w:divsChild>
        </w:div>
        <w:div w:id="579994525">
          <w:marLeft w:val="0"/>
          <w:marRight w:val="0"/>
          <w:marTop w:val="0"/>
          <w:marBottom w:val="0"/>
          <w:divBdr>
            <w:top w:val="none" w:sz="0" w:space="0" w:color="auto"/>
            <w:left w:val="none" w:sz="0" w:space="0" w:color="auto"/>
            <w:bottom w:val="none" w:sz="0" w:space="0" w:color="auto"/>
            <w:right w:val="none" w:sz="0" w:space="0" w:color="auto"/>
          </w:divBdr>
          <w:divsChild>
            <w:div w:id="419760530">
              <w:marLeft w:val="0"/>
              <w:marRight w:val="0"/>
              <w:marTop w:val="0"/>
              <w:marBottom w:val="0"/>
              <w:divBdr>
                <w:top w:val="none" w:sz="0" w:space="0" w:color="auto"/>
                <w:left w:val="none" w:sz="0" w:space="0" w:color="auto"/>
                <w:bottom w:val="none" w:sz="0" w:space="0" w:color="auto"/>
                <w:right w:val="none" w:sz="0" w:space="0" w:color="auto"/>
              </w:divBdr>
              <w:divsChild>
                <w:div w:id="1587760134">
                  <w:marLeft w:val="0"/>
                  <w:marRight w:val="0"/>
                  <w:marTop w:val="0"/>
                  <w:marBottom w:val="0"/>
                  <w:divBdr>
                    <w:top w:val="none" w:sz="0" w:space="0" w:color="auto"/>
                    <w:left w:val="none" w:sz="0" w:space="0" w:color="auto"/>
                    <w:bottom w:val="none" w:sz="0" w:space="0" w:color="auto"/>
                    <w:right w:val="none" w:sz="0" w:space="0" w:color="auto"/>
                  </w:divBdr>
                  <w:divsChild>
                    <w:div w:id="11394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086296">
      <w:bodyDiv w:val="1"/>
      <w:marLeft w:val="0"/>
      <w:marRight w:val="0"/>
      <w:marTop w:val="0"/>
      <w:marBottom w:val="0"/>
      <w:divBdr>
        <w:top w:val="none" w:sz="0" w:space="0" w:color="auto"/>
        <w:left w:val="none" w:sz="0" w:space="0" w:color="auto"/>
        <w:bottom w:val="none" w:sz="0" w:space="0" w:color="auto"/>
        <w:right w:val="none" w:sz="0" w:space="0" w:color="auto"/>
      </w:divBdr>
    </w:div>
    <w:div w:id="888491167">
      <w:bodyDiv w:val="1"/>
      <w:marLeft w:val="0"/>
      <w:marRight w:val="0"/>
      <w:marTop w:val="0"/>
      <w:marBottom w:val="0"/>
      <w:divBdr>
        <w:top w:val="none" w:sz="0" w:space="0" w:color="auto"/>
        <w:left w:val="none" w:sz="0" w:space="0" w:color="auto"/>
        <w:bottom w:val="none" w:sz="0" w:space="0" w:color="auto"/>
        <w:right w:val="none" w:sz="0" w:space="0" w:color="auto"/>
      </w:divBdr>
    </w:div>
    <w:div w:id="1037047378">
      <w:bodyDiv w:val="1"/>
      <w:marLeft w:val="0"/>
      <w:marRight w:val="0"/>
      <w:marTop w:val="0"/>
      <w:marBottom w:val="0"/>
      <w:divBdr>
        <w:top w:val="none" w:sz="0" w:space="0" w:color="auto"/>
        <w:left w:val="none" w:sz="0" w:space="0" w:color="auto"/>
        <w:bottom w:val="none" w:sz="0" w:space="0" w:color="auto"/>
        <w:right w:val="none" w:sz="0" w:space="0" w:color="auto"/>
      </w:divBdr>
      <w:divsChild>
        <w:div w:id="2139031891">
          <w:marLeft w:val="0"/>
          <w:marRight w:val="0"/>
          <w:marTop w:val="0"/>
          <w:marBottom w:val="0"/>
          <w:divBdr>
            <w:top w:val="none" w:sz="0" w:space="0" w:color="auto"/>
            <w:left w:val="none" w:sz="0" w:space="0" w:color="auto"/>
            <w:bottom w:val="none" w:sz="0" w:space="0" w:color="auto"/>
            <w:right w:val="none" w:sz="0" w:space="0" w:color="auto"/>
          </w:divBdr>
          <w:divsChild>
            <w:div w:id="10187874">
              <w:marLeft w:val="0"/>
              <w:marRight w:val="0"/>
              <w:marTop w:val="0"/>
              <w:marBottom w:val="0"/>
              <w:divBdr>
                <w:top w:val="none" w:sz="0" w:space="0" w:color="auto"/>
                <w:left w:val="none" w:sz="0" w:space="0" w:color="auto"/>
                <w:bottom w:val="none" w:sz="0" w:space="0" w:color="auto"/>
                <w:right w:val="none" w:sz="0" w:space="0" w:color="auto"/>
              </w:divBdr>
              <w:divsChild>
                <w:div w:id="17829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13051">
      <w:bodyDiv w:val="1"/>
      <w:marLeft w:val="0"/>
      <w:marRight w:val="0"/>
      <w:marTop w:val="0"/>
      <w:marBottom w:val="0"/>
      <w:divBdr>
        <w:top w:val="none" w:sz="0" w:space="0" w:color="auto"/>
        <w:left w:val="none" w:sz="0" w:space="0" w:color="auto"/>
        <w:bottom w:val="none" w:sz="0" w:space="0" w:color="auto"/>
        <w:right w:val="none" w:sz="0" w:space="0" w:color="auto"/>
      </w:divBdr>
      <w:divsChild>
        <w:div w:id="203256693">
          <w:marLeft w:val="0"/>
          <w:marRight w:val="0"/>
          <w:marTop w:val="0"/>
          <w:marBottom w:val="0"/>
          <w:divBdr>
            <w:top w:val="none" w:sz="0" w:space="0" w:color="auto"/>
            <w:left w:val="none" w:sz="0" w:space="0" w:color="auto"/>
            <w:bottom w:val="none" w:sz="0" w:space="0" w:color="auto"/>
            <w:right w:val="none" w:sz="0" w:space="0" w:color="auto"/>
          </w:divBdr>
          <w:divsChild>
            <w:div w:id="1754620331">
              <w:marLeft w:val="0"/>
              <w:marRight w:val="0"/>
              <w:marTop w:val="0"/>
              <w:marBottom w:val="0"/>
              <w:divBdr>
                <w:top w:val="none" w:sz="0" w:space="0" w:color="auto"/>
                <w:left w:val="none" w:sz="0" w:space="0" w:color="auto"/>
                <w:bottom w:val="none" w:sz="0" w:space="0" w:color="auto"/>
                <w:right w:val="none" w:sz="0" w:space="0" w:color="auto"/>
              </w:divBdr>
              <w:divsChild>
                <w:div w:id="730738297">
                  <w:marLeft w:val="0"/>
                  <w:marRight w:val="0"/>
                  <w:marTop w:val="0"/>
                  <w:marBottom w:val="0"/>
                  <w:divBdr>
                    <w:top w:val="none" w:sz="0" w:space="0" w:color="auto"/>
                    <w:left w:val="none" w:sz="0" w:space="0" w:color="auto"/>
                    <w:bottom w:val="none" w:sz="0" w:space="0" w:color="auto"/>
                    <w:right w:val="none" w:sz="0" w:space="0" w:color="auto"/>
                  </w:divBdr>
                  <w:divsChild>
                    <w:div w:id="7306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41783">
              <w:marLeft w:val="0"/>
              <w:marRight w:val="0"/>
              <w:marTop w:val="0"/>
              <w:marBottom w:val="0"/>
              <w:divBdr>
                <w:top w:val="none" w:sz="0" w:space="0" w:color="auto"/>
                <w:left w:val="none" w:sz="0" w:space="0" w:color="auto"/>
                <w:bottom w:val="none" w:sz="0" w:space="0" w:color="auto"/>
                <w:right w:val="none" w:sz="0" w:space="0" w:color="auto"/>
              </w:divBdr>
              <w:divsChild>
                <w:div w:id="1504126046">
                  <w:marLeft w:val="0"/>
                  <w:marRight w:val="0"/>
                  <w:marTop w:val="0"/>
                  <w:marBottom w:val="0"/>
                  <w:divBdr>
                    <w:top w:val="none" w:sz="0" w:space="0" w:color="auto"/>
                    <w:left w:val="none" w:sz="0" w:space="0" w:color="auto"/>
                    <w:bottom w:val="none" w:sz="0" w:space="0" w:color="auto"/>
                    <w:right w:val="none" w:sz="0" w:space="0" w:color="auto"/>
                  </w:divBdr>
                  <w:divsChild>
                    <w:div w:id="20210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9265">
              <w:marLeft w:val="0"/>
              <w:marRight w:val="0"/>
              <w:marTop w:val="0"/>
              <w:marBottom w:val="0"/>
              <w:divBdr>
                <w:top w:val="none" w:sz="0" w:space="0" w:color="auto"/>
                <w:left w:val="none" w:sz="0" w:space="0" w:color="auto"/>
                <w:bottom w:val="none" w:sz="0" w:space="0" w:color="auto"/>
                <w:right w:val="none" w:sz="0" w:space="0" w:color="auto"/>
              </w:divBdr>
              <w:divsChild>
                <w:div w:id="642734060">
                  <w:marLeft w:val="0"/>
                  <w:marRight w:val="0"/>
                  <w:marTop w:val="0"/>
                  <w:marBottom w:val="0"/>
                  <w:divBdr>
                    <w:top w:val="none" w:sz="0" w:space="0" w:color="auto"/>
                    <w:left w:val="none" w:sz="0" w:space="0" w:color="auto"/>
                    <w:bottom w:val="none" w:sz="0" w:space="0" w:color="auto"/>
                    <w:right w:val="none" w:sz="0" w:space="0" w:color="auto"/>
                  </w:divBdr>
                  <w:divsChild>
                    <w:div w:id="56237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57485">
              <w:marLeft w:val="0"/>
              <w:marRight w:val="0"/>
              <w:marTop w:val="0"/>
              <w:marBottom w:val="0"/>
              <w:divBdr>
                <w:top w:val="none" w:sz="0" w:space="0" w:color="auto"/>
                <w:left w:val="none" w:sz="0" w:space="0" w:color="auto"/>
                <w:bottom w:val="none" w:sz="0" w:space="0" w:color="auto"/>
                <w:right w:val="none" w:sz="0" w:space="0" w:color="auto"/>
              </w:divBdr>
              <w:divsChild>
                <w:div w:id="1373728131">
                  <w:marLeft w:val="0"/>
                  <w:marRight w:val="0"/>
                  <w:marTop w:val="0"/>
                  <w:marBottom w:val="0"/>
                  <w:divBdr>
                    <w:top w:val="none" w:sz="0" w:space="0" w:color="auto"/>
                    <w:left w:val="none" w:sz="0" w:space="0" w:color="auto"/>
                    <w:bottom w:val="none" w:sz="0" w:space="0" w:color="auto"/>
                    <w:right w:val="none" w:sz="0" w:space="0" w:color="auto"/>
                  </w:divBdr>
                  <w:divsChild>
                    <w:div w:id="8244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0150">
          <w:marLeft w:val="0"/>
          <w:marRight w:val="0"/>
          <w:marTop w:val="0"/>
          <w:marBottom w:val="0"/>
          <w:divBdr>
            <w:top w:val="none" w:sz="0" w:space="0" w:color="auto"/>
            <w:left w:val="none" w:sz="0" w:space="0" w:color="auto"/>
            <w:bottom w:val="none" w:sz="0" w:space="0" w:color="auto"/>
            <w:right w:val="none" w:sz="0" w:space="0" w:color="auto"/>
          </w:divBdr>
          <w:divsChild>
            <w:div w:id="17268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3266">
      <w:bodyDiv w:val="1"/>
      <w:marLeft w:val="0"/>
      <w:marRight w:val="0"/>
      <w:marTop w:val="0"/>
      <w:marBottom w:val="0"/>
      <w:divBdr>
        <w:top w:val="none" w:sz="0" w:space="0" w:color="auto"/>
        <w:left w:val="none" w:sz="0" w:space="0" w:color="auto"/>
        <w:bottom w:val="none" w:sz="0" w:space="0" w:color="auto"/>
        <w:right w:val="none" w:sz="0" w:space="0" w:color="auto"/>
      </w:divBdr>
      <w:divsChild>
        <w:div w:id="1945457848">
          <w:marLeft w:val="0"/>
          <w:marRight w:val="0"/>
          <w:marTop w:val="0"/>
          <w:marBottom w:val="0"/>
          <w:divBdr>
            <w:top w:val="none" w:sz="0" w:space="0" w:color="auto"/>
            <w:left w:val="none" w:sz="0" w:space="0" w:color="auto"/>
            <w:bottom w:val="none" w:sz="0" w:space="0" w:color="auto"/>
            <w:right w:val="none" w:sz="0" w:space="0" w:color="auto"/>
          </w:divBdr>
          <w:divsChild>
            <w:div w:id="448552639">
              <w:marLeft w:val="0"/>
              <w:marRight w:val="0"/>
              <w:marTop w:val="0"/>
              <w:marBottom w:val="0"/>
              <w:divBdr>
                <w:top w:val="none" w:sz="0" w:space="0" w:color="auto"/>
                <w:left w:val="none" w:sz="0" w:space="0" w:color="auto"/>
                <w:bottom w:val="none" w:sz="0" w:space="0" w:color="auto"/>
                <w:right w:val="none" w:sz="0" w:space="0" w:color="auto"/>
              </w:divBdr>
            </w:div>
          </w:divsChild>
        </w:div>
        <w:div w:id="366490571">
          <w:marLeft w:val="0"/>
          <w:marRight w:val="0"/>
          <w:marTop w:val="0"/>
          <w:marBottom w:val="0"/>
          <w:divBdr>
            <w:top w:val="none" w:sz="0" w:space="0" w:color="auto"/>
            <w:left w:val="none" w:sz="0" w:space="0" w:color="auto"/>
            <w:bottom w:val="none" w:sz="0" w:space="0" w:color="auto"/>
            <w:right w:val="none" w:sz="0" w:space="0" w:color="auto"/>
          </w:divBdr>
          <w:divsChild>
            <w:div w:id="652292217">
              <w:marLeft w:val="0"/>
              <w:marRight w:val="0"/>
              <w:marTop w:val="0"/>
              <w:marBottom w:val="0"/>
              <w:divBdr>
                <w:top w:val="none" w:sz="0" w:space="0" w:color="auto"/>
                <w:left w:val="none" w:sz="0" w:space="0" w:color="auto"/>
                <w:bottom w:val="none" w:sz="0" w:space="0" w:color="auto"/>
                <w:right w:val="none" w:sz="0" w:space="0" w:color="auto"/>
              </w:divBdr>
              <w:divsChild>
                <w:div w:id="757092288">
                  <w:marLeft w:val="0"/>
                  <w:marRight w:val="0"/>
                  <w:marTop w:val="0"/>
                  <w:marBottom w:val="0"/>
                  <w:divBdr>
                    <w:top w:val="none" w:sz="0" w:space="0" w:color="auto"/>
                    <w:left w:val="none" w:sz="0" w:space="0" w:color="auto"/>
                    <w:bottom w:val="none" w:sz="0" w:space="0" w:color="auto"/>
                    <w:right w:val="none" w:sz="0" w:space="0" w:color="auto"/>
                  </w:divBdr>
                  <w:divsChild>
                    <w:div w:id="10011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4B22B-23A5-4E5D-B99A-F45346606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Campbell-Allwood</dc:creator>
  <cp:keywords/>
  <dc:description/>
  <cp:lastModifiedBy>Beatrice Lukoseviciute</cp:lastModifiedBy>
  <cp:revision>12</cp:revision>
  <cp:lastPrinted>2025-07-10T10:34:00Z</cp:lastPrinted>
  <dcterms:created xsi:type="dcterms:W3CDTF">2025-07-07T10:47:00Z</dcterms:created>
  <dcterms:modified xsi:type="dcterms:W3CDTF">2025-09-02T14:17:00Z</dcterms:modified>
</cp:coreProperties>
</file>